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69A37" w14:textId="674C6B95" w:rsidR="00017786" w:rsidRDefault="00DD481D" w:rsidP="00DD481D">
      <w:pPr>
        <w:jc w:val="center"/>
        <w:rPr>
          <w:rFonts w:ascii="Arial" w:hAnsi="Arial" w:cs="Arial"/>
          <w:b/>
        </w:rPr>
      </w:pPr>
      <w:r>
        <w:rPr>
          <w:rFonts w:ascii="Arial" w:hAnsi="Arial" w:cs="Arial"/>
          <w:b/>
        </w:rPr>
        <w:t>PASIŪLYMŲ VERTINIMO KRITERIJAI IR SĄLYGOS</w:t>
      </w:r>
    </w:p>
    <w:p w14:paraId="46363863" w14:textId="77777777" w:rsidR="00DD481D" w:rsidRPr="00DD481D" w:rsidRDefault="00DD481D" w:rsidP="00DD481D">
      <w:pPr>
        <w:pStyle w:val="Sraopastraipa"/>
        <w:numPr>
          <w:ilvl w:val="0"/>
          <w:numId w:val="1"/>
        </w:numPr>
        <w:tabs>
          <w:tab w:val="left" w:pos="851"/>
        </w:tabs>
        <w:ind w:left="0" w:firstLine="567"/>
        <w:jc w:val="both"/>
        <w:rPr>
          <w:rFonts w:ascii="Arial" w:hAnsi="Arial" w:cs="Arial"/>
        </w:rPr>
      </w:pPr>
      <w:r w:rsidRPr="00DD481D">
        <w:rPr>
          <w:rFonts w:ascii="Arial" w:hAnsi="Arial" w:cs="Arial"/>
        </w:rPr>
        <w:t>Tiekėjas, atitinkančių pirkimo dokumentuose keliamus minimalius kvalifikacinius reikalavimus, pasiūlymai vertinami pagal kainos ir kokybės santykį. Šiame priede pateikiami ekonomiškai naudingiausio pasiūlymo vertinimo kriterijai, lyginamieji svoriai, formulės, pagal kurias bus skaičiuojamas ekonominis naudingumas.</w:t>
      </w:r>
    </w:p>
    <w:p w14:paraId="291E1598" w14:textId="77777777" w:rsidR="00DD481D" w:rsidRPr="00DD481D" w:rsidRDefault="00DD481D" w:rsidP="00DD481D">
      <w:pPr>
        <w:pStyle w:val="Sraopastraipa"/>
        <w:numPr>
          <w:ilvl w:val="0"/>
          <w:numId w:val="1"/>
        </w:numPr>
        <w:tabs>
          <w:tab w:val="left" w:pos="851"/>
        </w:tabs>
        <w:ind w:left="0" w:firstLine="567"/>
        <w:jc w:val="both"/>
        <w:rPr>
          <w:rFonts w:ascii="Arial" w:hAnsi="Arial" w:cs="Arial"/>
        </w:rPr>
      </w:pPr>
      <w:r w:rsidRPr="00DD481D">
        <w:rPr>
          <w:rFonts w:ascii="Arial" w:hAnsi="Arial" w:cs="Arial"/>
        </w:rPr>
        <w:t>Maksimalus balų skaičius, kurį gali gauti Tiekėj</w:t>
      </w:r>
      <w:bookmarkStart w:id="0" w:name="_GoBack"/>
      <w:bookmarkEnd w:id="0"/>
      <w:r w:rsidRPr="00DD481D">
        <w:rPr>
          <w:rFonts w:ascii="Arial" w:hAnsi="Arial" w:cs="Arial"/>
        </w:rPr>
        <w:t>as per pasiūlymų vertinimo procedūrą, yra 100 balų.</w:t>
      </w:r>
    </w:p>
    <w:p w14:paraId="022F23B7" w14:textId="77777777" w:rsidR="00DD481D" w:rsidRPr="00DD481D" w:rsidRDefault="00DD481D" w:rsidP="00DD481D">
      <w:pPr>
        <w:pStyle w:val="Sraopastraipa"/>
        <w:numPr>
          <w:ilvl w:val="0"/>
          <w:numId w:val="1"/>
        </w:numPr>
        <w:tabs>
          <w:tab w:val="left" w:pos="851"/>
        </w:tabs>
        <w:ind w:left="0" w:firstLine="567"/>
        <w:jc w:val="both"/>
        <w:rPr>
          <w:rFonts w:ascii="Arial" w:hAnsi="Arial" w:cs="Arial"/>
        </w:rPr>
      </w:pPr>
      <w:r w:rsidRPr="00DD481D">
        <w:rPr>
          <w:rFonts w:ascii="Arial" w:hAnsi="Arial" w:cs="Arial"/>
        </w:rPr>
        <w:t>Pasiūlymų vertinimo kriterijai ir lyginamieji svoriai:</w:t>
      </w:r>
    </w:p>
    <w:tbl>
      <w:tblPr>
        <w:tblStyle w:val="Lentelstinklelis"/>
        <w:tblW w:w="0" w:type="auto"/>
        <w:tblLook w:val="04A0" w:firstRow="1" w:lastRow="0" w:firstColumn="1" w:lastColumn="0" w:noHBand="0" w:noVBand="1"/>
      </w:tblPr>
      <w:tblGrid>
        <w:gridCol w:w="562"/>
        <w:gridCol w:w="5663"/>
        <w:gridCol w:w="3403"/>
      </w:tblGrid>
      <w:tr w:rsidR="008B0507" w:rsidRPr="00DD481D" w14:paraId="24DB05CD" w14:textId="77777777" w:rsidTr="008B0507">
        <w:tc>
          <w:tcPr>
            <w:tcW w:w="562" w:type="dxa"/>
            <w:shd w:val="clear" w:color="auto" w:fill="D9E2F3" w:themeFill="accent1" w:themeFillTint="33"/>
          </w:tcPr>
          <w:p w14:paraId="7E17097C" w14:textId="08CC5052" w:rsidR="008B0507" w:rsidRPr="00DD481D" w:rsidRDefault="008B0507" w:rsidP="00DD481D">
            <w:pPr>
              <w:jc w:val="center"/>
              <w:rPr>
                <w:rFonts w:ascii="Arial" w:hAnsi="Arial" w:cs="Arial"/>
                <w:b/>
                <w:bCs/>
              </w:rPr>
            </w:pPr>
            <w:r>
              <w:rPr>
                <w:rFonts w:ascii="Arial" w:hAnsi="Arial" w:cs="Arial"/>
                <w:b/>
                <w:bCs/>
              </w:rPr>
              <w:t>Eil. Nr.</w:t>
            </w:r>
          </w:p>
        </w:tc>
        <w:tc>
          <w:tcPr>
            <w:tcW w:w="5663" w:type="dxa"/>
            <w:shd w:val="clear" w:color="auto" w:fill="D9E2F3" w:themeFill="accent1" w:themeFillTint="33"/>
            <w:vAlign w:val="center"/>
          </w:tcPr>
          <w:p w14:paraId="0F7FF7F0" w14:textId="2AAB0622" w:rsidR="008B0507" w:rsidRPr="00DD481D" w:rsidRDefault="008B0507" w:rsidP="00DD481D">
            <w:pPr>
              <w:jc w:val="center"/>
              <w:rPr>
                <w:rFonts w:ascii="Arial" w:hAnsi="Arial" w:cs="Arial"/>
                <w:b/>
                <w:bCs/>
              </w:rPr>
            </w:pPr>
            <w:r w:rsidRPr="00DD481D">
              <w:rPr>
                <w:rFonts w:ascii="Arial" w:hAnsi="Arial" w:cs="Arial"/>
                <w:b/>
                <w:bCs/>
              </w:rPr>
              <w:t>Vertinimo kriterijai</w:t>
            </w:r>
          </w:p>
        </w:tc>
        <w:tc>
          <w:tcPr>
            <w:tcW w:w="3403" w:type="dxa"/>
            <w:shd w:val="clear" w:color="auto" w:fill="D9E2F3" w:themeFill="accent1" w:themeFillTint="33"/>
            <w:vAlign w:val="center"/>
          </w:tcPr>
          <w:p w14:paraId="3B5772C7" w14:textId="77777777" w:rsidR="008B0507" w:rsidRPr="00DD481D" w:rsidRDefault="008B0507" w:rsidP="00DD481D">
            <w:pPr>
              <w:jc w:val="center"/>
              <w:rPr>
                <w:rFonts w:ascii="Arial" w:hAnsi="Arial" w:cs="Arial"/>
                <w:b/>
                <w:bCs/>
              </w:rPr>
            </w:pPr>
            <w:r w:rsidRPr="00DD481D">
              <w:rPr>
                <w:rFonts w:ascii="Arial" w:hAnsi="Arial" w:cs="Arial"/>
                <w:b/>
                <w:bCs/>
              </w:rPr>
              <w:t>Lyginamasis svoris ekonominio naudingumo vertinime</w:t>
            </w:r>
          </w:p>
        </w:tc>
      </w:tr>
      <w:tr w:rsidR="008B0507" w:rsidRPr="00DD481D" w14:paraId="3EC8EE10" w14:textId="77777777" w:rsidTr="008B0507">
        <w:tc>
          <w:tcPr>
            <w:tcW w:w="562" w:type="dxa"/>
          </w:tcPr>
          <w:p w14:paraId="2BB0CECA" w14:textId="164DF13C" w:rsidR="008B0507" w:rsidRPr="00DD481D" w:rsidRDefault="008B0507" w:rsidP="00DD481D">
            <w:pPr>
              <w:jc w:val="both"/>
              <w:rPr>
                <w:rFonts w:ascii="Arial" w:hAnsi="Arial" w:cs="Arial"/>
              </w:rPr>
            </w:pPr>
            <w:r>
              <w:rPr>
                <w:rFonts w:ascii="Arial" w:hAnsi="Arial" w:cs="Arial"/>
              </w:rPr>
              <w:t>1.</w:t>
            </w:r>
          </w:p>
        </w:tc>
        <w:tc>
          <w:tcPr>
            <w:tcW w:w="5663" w:type="dxa"/>
          </w:tcPr>
          <w:p w14:paraId="017A4438" w14:textId="4ADA16FD" w:rsidR="008B0507" w:rsidRPr="00DD481D" w:rsidRDefault="008B0507" w:rsidP="00DD481D">
            <w:pPr>
              <w:jc w:val="both"/>
              <w:rPr>
                <w:rFonts w:ascii="Arial" w:hAnsi="Arial" w:cs="Arial"/>
              </w:rPr>
            </w:pPr>
            <w:r w:rsidRPr="00DD481D">
              <w:rPr>
                <w:rFonts w:ascii="Arial" w:hAnsi="Arial" w:cs="Arial"/>
              </w:rPr>
              <w:t>Pirmas kriterijus: kaina (</w:t>
            </w:r>
            <w:r>
              <w:rPr>
                <w:rFonts w:ascii="Arial" w:hAnsi="Arial" w:cs="Arial"/>
              </w:rPr>
              <w:t>C</w:t>
            </w:r>
            <w:r w:rsidRPr="00DD481D">
              <w:rPr>
                <w:rFonts w:ascii="Arial" w:hAnsi="Arial" w:cs="Arial"/>
              </w:rPr>
              <w:t>), Eur be PVM</w:t>
            </w:r>
          </w:p>
        </w:tc>
        <w:tc>
          <w:tcPr>
            <w:tcW w:w="3403" w:type="dxa"/>
          </w:tcPr>
          <w:p w14:paraId="4A97DB67" w14:textId="77777777" w:rsidR="008B0507" w:rsidRPr="00DD481D" w:rsidRDefault="008B0507" w:rsidP="00DD481D">
            <w:pPr>
              <w:jc w:val="both"/>
              <w:rPr>
                <w:rFonts w:ascii="Arial" w:hAnsi="Arial" w:cs="Arial"/>
              </w:rPr>
            </w:pPr>
            <w:r w:rsidRPr="00DD481D">
              <w:rPr>
                <w:rFonts w:ascii="Arial" w:hAnsi="Arial" w:cs="Arial"/>
              </w:rPr>
              <w:t>C = 60</w:t>
            </w:r>
          </w:p>
        </w:tc>
      </w:tr>
      <w:tr w:rsidR="008B0507" w:rsidRPr="00DD481D" w14:paraId="7747792A" w14:textId="77777777" w:rsidTr="008B0507">
        <w:tc>
          <w:tcPr>
            <w:tcW w:w="562" w:type="dxa"/>
          </w:tcPr>
          <w:p w14:paraId="02E91EA8" w14:textId="082FABAA" w:rsidR="008B0507" w:rsidRPr="00DD481D" w:rsidRDefault="008B0507" w:rsidP="00DD481D">
            <w:pPr>
              <w:jc w:val="both"/>
              <w:rPr>
                <w:rFonts w:ascii="Arial" w:hAnsi="Arial" w:cs="Arial"/>
              </w:rPr>
            </w:pPr>
            <w:r>
              <w:rPr>
                <w:rFonts w:ascii="Arial" w:hAnsi="Arial" w:cs="Arial"/>
              </w:rPr>
              <w:t>2.</w:t>
            </w:r>
          </w:p>
        </w:tc>
        <w:tc>
          <w:tcPr>
            <w:tcW w:w="5663" w:type="dxa"/>
          </w:tcPr>
          <w:p w14:paraId="3D61B37B" w14:textId="371D87A2" w:rsidR="008B0507" w:rsidRPr="00DD481D" w:rsidRDefault="008B0507" w:rsidP="00DD481D">
            <w:pPr>
              <w:jc w:val="both"/>
              <w:rPr>
                <w:rFonts w:ascii="Arial" w:hAnsi="Arial" w:cs="Arial"/>
              </w:rPr>
            </w:pPr>
            <w:r w:rsidRPr="00DD481D">
              <w:rPr>
                <w:rFonts w:ascii="Arial" w:hAnsi="Arial" w:cs="Arial"/>
              </w:rPr>
              <w:t>Antras kriterijus (</w:t>
            </w:r>
            <w:r w:rsidRPr="00DD481D">
              <w:rPr>
                <w:rFonts w:ascii="Arial" w:hAnsi="Arial" w:cs="Arial"/>
                <w:b/>
              </w:rPr>
              <w:t>T</w:t>
            </w:r>
            <w:r w:rsidRPr="00DD481D">
              <w:rPr>
                <w:rFonts w:ascii="Arial" w:hAnsi="Arial" w:cs="Arial"/>
                <w:b/>
                <w:vertAlign w:val="subscript"/>
              </w:rPr>
              <w:t>1</w:t>
            </w:r>
            <w:r w:rsidRPr="00DD481D">
              <w:rPr>
                <w:rFonts w:ascii="Arial" w:hAnsi="Arial" w:cs="Arial"/>
                <w:bCs/>
              </w:rPr>
              <w:t>):</w:t>
            </w:r>
            <w:r w:rsidRPr="00DD481D">
              <w:rPr>
                <w:rFonts w:ascii="Arial" w:hAnsi="Arial" w:cs="Arial"/>
              </w:rPr>
              <w:t xml:space="preserve"> paslaugas teiksiančių specialistų, kurie bus skiriami pirkimo sutarties vykdymui ir kurie turi teisę verstis advokato veikla, kaip nustatyta pirkimo sąlygų 20 punkto  kvalifikaciniuose reikalavimuose, skaičius.</w:t>
            </w:r>
          </w:p>
        </w:tc>
        <w:tc>
          <w:tcPr>
            <w:tcW w:w="3403" w:type="dxa"/>
          </w:tcPr>
          <w:p w14:paraId="682F3D17" w14:textId="77777777" w:rsidR="008B0507" w:rsidRPr="00DD481D" w:rsidRDefault="008B0507" w:rsidP="00DD481D">
            <w:pPr>
              <w:jc w:val="both"/>
              <w:rPr>
                <w:rFonts w:ascii="Arial" w:hAnsi="Arial" w:cs="Arial"/>
              </w:rPr>
            </w:pPr>
            <w:r w:rsidRPr="00DD481D">
              <w:rPr>
                <w:rFonts w:ascii="Arial" w:hAnsi="Arial" w:cs="Arial"/>
                <w:bCs/>
              </w:rPr>
              <w:t>T</w:t>
            </w:r>
            <w:r w:rsidRPr="00DD481D">
              <w:rPr>
                <w:rFonts w:ascii="Arial" w:hAnsi="Arial" w:cs="Arial"/>
                <w:bCs/>
                <w:vertAlign w:val="subscript"/>
              </w:rPr>
              <w:t>1</w:t>
            </w:r>
            <w:r w:rsidRPr="00DD481D">
              <w:rPr>
                <w:rFonts w:ascii="Arial" w:hAnsi="Arial" w:cs="Arial"/>
              </w:rPr>
              <w:t xml:space="preserve"> = 30</w:t>
            </w:r>
          </w:p>
        </w:tc>
      </w:tr>
      <w:tr w:rsidR="008B0507" w:rsidRPr="00A42E8B" w14:paraId="1D271032" w14:textId="77777777" w:rsidTr="008B0507">
        <w:tc>
          <w:tcPr>
            <w:tcW w:w="562" w:type="dxa"/>
          </w:tcPr>
          <w:p w14:paraId="3A05474B" w14:textId="572601C5" w:rsidR="008B0507" w:rsidRPr="00A42E8B" w:rsidRDefault="008B0507" w:rsidP="00DD481D">
            <w:pPr>
              <w:jc w:val="both"/>
              <w:rPr>
                <w:rFonts w:ascii="Arial" w:hAnsi="Arial" w:cs="Arial"/>
              </w:rPr>
            </w:pPr>
            <w:r w:rsidRPr="00A42E8B">
              <w:rPr>
                <w:rFonts w:ascii="Arial" w:hAnsi="Arial" w:cs="Arial"/>
              </w:rPr>
              <w:t>3.</w:t>
            </w:r>
          </w:p>
        </w:tc>
        <w:tc>
          <w:tcPr>
            <w:tcW w:w="5663" w:type="dxa"/>
          </w:tcPr>
          <w:p w14:paraId="0C0029FC" w14:textId="031916DF" w:rsidR="008B0507" w:rsidRPr="00A42E8B" w:rsidRDefault="008B0507" w:rsidP="00DD481D">
            <w:pPr>
              <w:jc w:val="both"/>
              <w:rPr>
                <w:rFonts w:ascii="Arial" w:hAnsi="Arial" w:cs="Arial"/>
              </w:rPr>
            </w:pPr>
            <w:r w:rsidRPr="00A42E8B">
              <w:rPr>
                <w:rFonts w:ascii="Arial" w:hAnsi="Arial" w:cs="Arial"/>
              </w:rPr>
              <w:t>Trečias kriterijus (</w:t>
            </w:r>
            <w:r w:rsidRPr="00A42E8B">
              <w:rPr>
                <w:rFonts w:ascii="Arial" w:hAnsi="Arial" w:cs="Arial"/>
                <w:b/>
              </w:rPr>
              <w:t>T</w:t>
            </w:r>
            <w:r w:rsidRPr="00A42E8B">
              <w:rPr>
                <w:rFonts w:ascii="Arial" w:hAnsi="Arial" w:cs="Arial"/>
                <w:b/>
                <w:vertAlign w:val="subscript"/>
              </w:rPr>
              <w:t>2</w:t>
            </w:r>
            <w:r w:rsidRPr="00A42E8B">
              <w:rPr>
                <w:rFonts w:ascii="Arial" w:hAnsi="Arial" w:cs="Arial"/>
              </w:rPr>
              <w:t>) paslaugas teiksiančio specialisto*, kuris bus skiriamas pirkimo sutarties vykdymui, ir kuris turi teisę verstis advokato veikla, kaip nustatyta  pirkimo sąlygų 3 priedo „Reikalavimai tiekėjų kvalifikacijai“ 2 lentel</w:t>
            </w:r>
            <w:r w:rsidR="00931D1E" w:rsidRPr="00A42E8B">
              <w:rPr>
                <w:rFonts w:ascii="Arial" w:hAnsi="Arial" w:cs="Arial"/>
              </w:rPr>
              <w:t>ėje</w:t>
            </w:r>
            <w:r w:rsidRPr="00A42E8B">
              <w:rPr>
                <w:rFonts w:ascii="Arial" w:hAnsi="Arial" w:cs="Arial"/>
              </w:rPr>
              <w:t>, praktinio darbo patirtis per paskutinius 5 metus iki pasiūlymų pateikimo termino pabaigos įvykdytoje teisinės pagalbos užsieniečiams paslaugų teikimo sutartyje.</w:t>
            </w:r>
          </w:p>
        </w:tc>
        <w:tc>
          <w:tcPr>
            <w:tcW w:w="3403" w:type="dxa"/>
          </w:tcPr>
          <w:p w14:paraId="7D576769" w14:textId="77777777" w:rsidR="008B0507" w:rsidRPr="00A42E8B" w:rsidRDefault="008B0507" w:rsidP="00DD481D">
            <w:pPr>
              <w:jc w:val="both"/>
              <w:rPr>
                <w:rFonts w:ascii="Arial" w:hAnsi="Arial" w:cs="Arial"/>
              </w:rPr>
            </w:pPr>
            <w:r w:rsidRPr="00A42E8B">
              <w:rPr>
                <w:rFonts w:ascii="Arial" w:hAnsi="Arial" w:cs="Arial"/>
                <w:bCs/>
              </w:rPr>
              <w:t>T</w:t>
            </w:r>
            <w:r w:rsidRPr="00A42E8B">
              <w:rPr>
                <w:rFonts w:ascii="Arial" w:hAnsi="Arial" w:cs="Arial"/>
                <w:bCs/>
                <w:vertAlign w:val="subscript"/>
              </w:rPr>
              <w:t>2</w:t>
            </w:r>
            <w:r w:rsidRPr="00A42E8B">
              <w:rPr>
                <w:rFonts w:ascii="Arial" w:hAnsi="Arial" w:cs="Arial"/>
                <w:bCs/>
              </w:rPr>
              <w:t xml:space="preserve"> </w:t>
            </w:r>
            <w:r w:rsidRPr="00A42E8B">
              <w:rPr>
                <w:rFonts w:ascii="Arial" w:hAnsi="Arial" w:cs="Arial"/>
              </w:rPr>
              <w:t>= 10</w:t>
            </w:r>
          </w:p>
        </w:tc>
      </w:tr>
    </w:tbl>
    <w:p w14:paraId="7EA51B1D" w14:textId="09497932" w:rsidR="00DD481D" w:rsidRPr="00DD481D" w:rsidRDefault="00DD481D" w:rsidP="00DD481D">
      <w:pPr>
        <w:ind w:firstLine="567"/>
        <w:jc w:val="both"/>
        <w:rPr>
          <w:rFonts w:ascii="Arial" w:hAnsi="Arial" w:cs="Arial"/>
          <w:b/>
        </w:rPr>
      </w:pPr>
      <w:r w:rsidRPr="00A42E8B">
        <w:rPr>
          <w:rFonts w:ascii="Arial" w:hAnsi="Arial" w:cs="Arial"/>
        </w:rPr>
        <w:t xml:space="preserve">* Vertinamas </w:t>
      </w:r>
      <w:r w:rsidR="008B0507" w:rsidRPr="00A42E8B">
        <w:rPr>
          <w:rFonts w:ascii="Arial" w:hAnsi="Arial" w:cs="Arial"/>
        </w:rPr>
        <w:t>pirkimo sąlygų 3 priedo „Reikalavimai tiekėjų kvalifikacijai“ 2 lentelė</w:t>
      </w:r>
      <w:r w:rsidR="00931D1E" w:rsidRPr="00A42E8B">
        <w:rPr>
          <w:rFonts w:ascii="Arial" w:hAnsi="Arial" w:cs="Arial"/>
        </w:rPr>
        <w:t xml:space="preserve">je </w:t>
      </w:r>
      <w:r w:rsidRPr="00A42E8B">
        <w:rPr>
          <w:rFonts w:ascii="Arial" w:hAnsi="Arial" w:cs="Arial"/>
        </w:rPr>
        <w:t>reikalaujami atitikčiai įrodyti siūlomas vienas iš specialistų. Apskaičiuojant III kriterijaus (T</w:t>
      </w:r>
      <w:r w:rsidRPr="00A42E8B">
        <w:rPr>
          <w:rFonts w:ascii="Arial" w:hAnsi="Arial" w:cs="Arial"/>
          <w:vertAlign w:val="subscript"/>
        </w:rPr>
        <w:t>2</w:t>
      </w:r>
      <w:r w:rsidRPr="00A42E8B">
        <w:rPr>
          <w:rFonts w:ascii="Arial" w:hAnsi="Arial" w:cs="Arial"/>
        </w:rPr>
        <w:t xml:space="preserve">) </w:t>
      </w:r>
      <w:r w:rsidRPr="00A42E8B">
        <w:rPr>
          <w:rFonts w:ascii="Arial" w:hAnsi="Arial" w:cs="Arial"/>
          <w:b/>
        </w:rPr>
        <w:t xml:space="preserve">įvertinimo balus bus vertinami tik vieno siūlomo pagrindinio, </w:t>
      </w:r>
      <w:r w:rsidR="008B0507" w:rsidRPr="00A42E8B">
        <w:rPr>
          <w:rFonts w:ascii="Arial" w:hAnsi="Arial" w:cs="Arial"/>
          <w:b/>
        </w:rPr>
        <w:t>pirkimo sąlygų 5 priedo „Pasiūlymo forma“ 3.2</w:t>
      </w:r>
      <w:r w:rsidRPr="00A42E8B">
        <w:rPr>
          <w:rFonts w:ascii="Arial" w:hAnsi="Arial" w:cs="Arial"/>
          <w:b/>
        </w:rPr>
        <w:t xml:space="preserve"> punkte nurodyto, specialisto patirtį įrodantys dokumentai (Kelių specialistų patirtis pagal III kriterijų nesumuojama, t. y., jei tiekėjas pasiūlyme </w:t>
      </w:r>
      <w:r w:rsidR="008B0507" w:rsidRPr="00A42E8B">
        <w:rPr>
          <w:rFonts w:ascii="Arial" w:hAnsi="Arial" w:cs="Arial"/>
          <w:b/>
        </w:rPr>
        <w:t>3</w:t>
      </w:r>
      <w:r w:rsidRPr="00A42E8B">
        <w:rPr>
          <w:rFonts w:ascii="Arial" w:hAnsi="Arial" w:cs="Arial"/>
          <w:b/>
        </w:rPr>
        <w:t xml:space="preserve"> kriterijui</w:t>
      </w:r>
      <w:r w:rsidRPr="00A42E8B">
        <w:rPr>
          <w:rFonts w:ascii="Arial" w:hAnsi="Arial" w:cs="Arial"/>
          <w:b/>
          <w:vertAlign w:val="subscript"/>
        </w:rPr>
        <w:t xml:space="preserve"> </w:t>
      </w:r>
      <w:r w:rsidRPr="00A42E8B">
        <w:rPr>
          <w:rFonts w:ascii="Arial" w:hAnsi="Arial" w:cs="Arial"/>
          <w:b/>
        </w:rPr>
        <w:t>nurodys daugiau nei vieną siūlomą specialistą, balai bus suteikiami tik už vieno siūlomo specialisto patirtį, to, kurio turima patirtis pasiūlyme pagal vertinamą kriterijų nurodyta didžiausia</w:t>
      </w:r>
      <w:r w:rsidR="00500BC5">
        <w:rPr>
          <w:rFonts w:ascii="Arial" w:hAnsi="Arial" w:cs="Arial"/>
          <w:b/>
        </w:rPr>
        <w:t>)</w:t>
      </w:r>
      <w:r w:rsidRPr="00A42E8B">
        <w:rPr>
          <w:rFonts w:ascii="Arial" w:hAnsi="Arial" w:cs="Arial"/>
          <w:b/>
        </w:rPr>
        <w:t xml:space="preserve">. Jei siūlomų specialistų didžiausia vertinama patirtis pagal </w:t>
      </w:r>
      <w:r w:rsidR="008B0507" w:rsidRPr="00A42E8B">
        <w:rPr>
          <w:rFonts w:ascii="Arial" w:hAnsi="Arial" w:cs="Arial"/>
          <w:b/>
        </w:rPr>
        <w:t>3</w:t>
      </w:r>
      <w:r w:rsidRPr="00A42E8B">
        <w:rPr>
          <w:rFonts w:ascii="Arial" w:hAnsi="Arial" w:cs="Arial"/>
          <w:b/>
        </w:rPr>
        <w:t xml:space="preserve"> kriterijų bus vienoda, bus vertinama specialisto, kurio pavardės pirmoji raidė lietuvių kalbos abėcėlėje bus pirmesnė, patirtis. Pažymėtina, kad, apskaičiuojant </w:t>
      </w:r>
      <w:r w:rsidR="008B0507" w:rsidRPr="00A42E8B">
        <w:rPr>
          <w:rFonts w:ascii="Arial" w:hAnsi="Arial" w:cs="Arial"/>
          <w:b/>
        </w:rPr>
        <w:t>3</w:t>
      </w:r>
      <w:r w:rsidRPr="00A42E8B">
        <w:rPr>
          <w:rFonts w:ascii="Arial" w:hAnsi="Arial" w:cs="Arial"/>
          <w:b/>
        </w:rPr>
        <w:t xml:space="preserve"> kriterijaus įvertinimo balus, vertinamas pirkimo sąlygų</w:t>
      </w:r>
      <w:r w:rsidR="008B0507" w:rsidRPr="00A42E8B">
        <w:rPr>
          <w:rFonts w:ascii="Arial" w:hAnsi="Arial" w:cs="Arial"/>
          <w:b/>
        </w:rPr>
        <w:t xml:space="preserve"> 3 priedo „Reikalavimai tiekėjų kvalifikacijai“ 2 lentelė</w:t>
      </w:r>
      <w:r w:rsidR="00A42E8B" w:rsidRPr="00A42E8B">
        <w:rPr>
          <w:rFonts w:ascii="Arial" w:hAnsi="Arial" w:cs="Arial"/>
          <w:b/>
        </w:rPr>
        <w:t xml:space="preserve">je </w:t>
      </w:r>
      <w:r w:rsidRPr="00A42E8B">
        <w:rPr>
          <w:rFonts w:ascii="Arial" w:hAnsi="Arial" w:cs="Arial"/>
          <w:b/>
        </w:rPr>
        <w:t>reikalaujamai atitikčiai įrodanti siūlomas pagrindinis specialistas</w:t>
      </w:r>
      <w:r w:rsidR="008B0507" w:rsidRPr="00A42E8B">
        <w:rPr>
          <w:rFonts w:ascii="Arial" w:hAnsi="Arial" w:cs="Arial"/>
          <w:b/>
        </w:rPr>
        <w:t>.</w:t>
      </w:r>
    </w:p>
    <w:p w14:paraId="1F0E1648" w14:textId="77777777" w:rsidR="00DD481D" w:rsidRPr="00DD481D" w:rsidRDefault="00DD481D" w:rsidP="00DD481D">
      <w:pPr>
        <w:pStyle w:val="Sraopastraipa"/>
        <w:ind w:left="0" w:firstLine="567"/>
        <w:jc w:val="both"/>
        <w:rPr>
          <w:rFonts w:ascii="Arial" w:hAnsi="Arial" w:cs="Arial"/>
        </w:rPr>
      </w:pPr>
    </w:p>
    <w:p w14:paraId="7A798D9D" w14:textId="77777777" w:rsidR="00DD481D" w:rsidRPr="00DD481D" w:rsidRDefault="00DD481D" w:rsidP="00DD481D">
      <w:pPr>
        <w:pStyle w:val="Sraopastraipa"/>
        <w:numPr>
          <w:ilvl w:val="0"/>
          <w:numId w:val="1"/>
        </w:numPr>
        <w:tabs>
          <w:tab w:val="left" w:pos="851"/>
        </w:tabs>
        <w:ind w:left="0" w:firstLine="567"/>
        <w:jc w:val="both"/>
        <w:rPr>
          <w:rFonts w:ascii="Arial" w:hAnsi="Arial" w:cs="Arial"/>
        </w:rPr>
      </w:pPr>
      <w:r w:rsidRPr="00DD481D">
        <w:rPr>
          <w:rFonts w:ascii="Arial" w:hAnsi="Arial" w:cs="Arial"/>
        </w:rPr>
        <w:t>Ekonominis naudingumas (S) apskaičiuojamas sudedant tiekėjo pasiūlymo kainos C ir kitų kriterijų (T</w:t>
      </w:r>
      <w:r w:rsidRPr="00DD481D">
        <w:rPr>
          <w:rFonts w:ascii="Arial" w:hAnsi="Arial" w:cs="Arial"/>
          <w:vertAlign w:val="subscript"/>
        </w:rPr>
        <w:t>1</w:t>
      </w:r>
      <w:r w:rsidRPr="00DD481D">
        <w:rPr>
          <w:rFonts w:ascii="Arial" w:hAnsi="Arial" w:cs="Arial"/>
        </w:rPr>
        <w:t xml:space="preserve"> ir T</w:t>
      </w:r>
      <w:r w:rsidRPr="00DD481D">
        <w:rPr>
          <w:rFonts w:ascii="Arial" w:hAnsi="Arial" w:cs="Arial"/>
          <w:vertAlign w:val="subscript"/>
        </w:rPr>
        <w:t>2</w:t>
      </w:r>
      <w:r w:rsidRPr="00DD481D">
        <w:rPr>
          <w:rFonts w:ascii="Arial" w:hAnsi="Arial" w:cs="Arial"/>
        </w:rPr>
        <w:t>) balus:</w:t>
      </w:r>
    </w:p>
    <w:p w14:paraId="243AA87D" w14:textId="77777777" w:rsidR="00DD481D" w:rsidRPr="00DD481D" w:rsidRDefault="00DD481D" w:rsidP="00DD481D">
      <w:pPr>
        <w:pStyle w:val="Sraopastraipa"/>
        <w:ind w:left="0" w:firstLine="567"/>
        <w:jc w:val="both"/>
        <w:rPr>
          <w:rFonts w:ascii="Arial" w:hAnsi="Arial" w:cs="Arial"/>
        </w:rPr>
      </w:pPr>
    </w:p>
    <w:p w14:paraId="795E7EFA" w14:textId="77777777" w:rsidR="00DD481D" w:rsidRPr="00DD481D" w:rsidRDefault="00DD481D" w:rsidP="00DD481D">
      <w:pPr>
        <w:pStyle w:val="Sraopastraipa"/>
        <w:ind w:left="0" w:firstLine="567"/>
        <w:jc w:val="center"/>
        <w:rPr>
          <w:rFonts w:ascii="Arial" w:hAnsi="Arial" w:cs="Arial"/>
        </w:rPr>
      </w:pPr>
      <w:r w:rsidRPr="00DD481D">
        <w:rPr>
          <w:rFonts w:ascii="Arial" w:hAnsi="Arial" w:cs="Arial"/>
        </w:rPr>
        <w:t>S = C + T</w:t>
      </w:r>
      <w:r w:rsidRPr="00DD481D">
        <w:rPr>
          <w:rFonts w:ascii="Arial" w:hAnsi="Arial" w:cs="Arial"/>
          <w:vertAlign w:val="subscript"/>
        </w:rPr>
        <w:t>1</w:t>
      </w:r>
      <w:r w:rsidRPr="00DD481D">
        <w:rPr>
          <w:rFonts w:ascii="Arial" w:hAnsi="Arial" w:cs="Arial"/>
        </w:rPr>
        <w:t xml:space="preserve"> + T</w:t>
      </w:r>
      <w:r w:rsidRPr="00DD481D">
        <w:rPr>
          <w:rFonts w:ascii="Arial" w:hAnsi="Arial" w:cs="Arial"/>
          <w:vertAlign w:val="subscript"/>
        </w:rPr>
        <w:t>2</w:t>
      </w:r>
    </w:p>
    <w:p w14:paraId="393A262C" w14:textId="77777777" w:rsidR="00DD481D" w:rsidRPr="00DD481D" w:rsidRDefault="00DD481D" w:rsidP="00DD481D">
      <w:pPr>
        <w:pStyle w:val="Sraopastraipa"/>
        <w:ind w:left="0" w:firstLine="567"/>
        <w:jc w:val="both"/>
        <w:rPr>
          <w:rFonts w:ascii="Arial" w:hAnsi="Arial" w:cs="Arial"/>
        </w:rPr>
      </w:pPr>
    </w:p>
    <w:p w14:paraId="06D72873" w14:textId="77777777" w:rsidR="00DD481D" w:rsidRPr="00DD481D" w:rsidRDefault="00DD481D" w:rsidP="00DD481D">
      <w:pPr>
        <w:pStyle w:val="Sraopastraipa"/>
        <w:numPr>
          <w:ilvl w:val="0"/>
          <w:numId w:val="1"/>
        </w:numPr>
        <w:tabs>
          <w:tab w:val="left" w:pos="851"/>
        </w:tabs>
        <w:ind w:left="0" w:firstLine="567"/>
        <w:jc w:val="both"/>
        <w:rPr>
          <w:rFonts w:ascii="Arial" w:hAnsi="Arial" w:cs="Arial"/>
          <w:bCs/>
        </w:rPr>
      </w:pPr>
      <w:r w:rsidRPr="00DD481D">
        <w:rPr>
          <w:rFonts w:ascii="Arial" w:hAnsi="Arial" w:cs="Arial"/>
        </w:rPr>
        <w:t xml:space="preserve">Pasiūlymo kainos (C) balai apskaičiuojami mažiausios </w:t>
      </w:r>
      <w:r w:rsidRPr="00DD481D">
        <w:rPr>
          <w:rFonts w:ascii="Arial" w:hAnsi="Arial" w:cs="Arial"/>
          <w:bCs/>
        </w:rPr>
        <w:t>pasiūlytos kainos (</w:t>
      </w:r>
      <w:proofErr w:type="spellStart"/>
      <w:r w:rsidRPr="00DD481D">
        <w:rPr>
          <w:rFonts w:ascii="Arial" w:hAnsi="Arial" w:cs="Arial"/>
          <w:bCs/>
        </w:rPr>
        <w:t>C</w:t>
      </w:r>
      <w:r w:rsidRPr="00DD481D">
        <w:rPr>
          <w:rFonts w:ascii="Arial" w:hAnsi="Arial" w:cs="Arial"/>
          <w:bCs/>
          <w:vertAlign w:val="subscript"/>
        </w:rPr>
        <w:t>min</w:t>
      </w:r>
      <w:proofErr w:type="spellEnd"/>
      <w:r w:rsidRPr="00DD481D">
        <w:rPr>
          <w:rFonts w:ascii="Arial" w:hAnsi="Arial" w:cs="Arial"/>
          <w:bCs/>
        </w:rPr>
        <w:t>) ir vertinamo pasiūlymo kainos (</w:t>
      </w:r>
      <w:proofErr w:type="spellStart"/>
      <w:r w:rsidRPr="00DD481D">
        <w:rPr>
          <w:rFonts w:ascii="Arial" w:hAnsi="Arial" w:cs="Arial"/>
          <w:bCs/>
        </w:rPr>
        <w:t>C</w:t>
      </w:r>
      <w:r w:rsidRPr="00DD481D">
        <w:rPr>
          <w:rFonts w:ascii="Arial" w:hAnsi="Arial" w:cs="Arial"/>
          <w:bCs/>
          <w:vertAlign w:val="subscript"/>
        </w:rPr>
        <w:t>p</w:t>
      </w:r>
      <w:proofErr w:type="spellEnd"/>
      <w:r w:rsidRPr="00DD481D">
        <w:rPr>
          <w:rFonts w:ascii="Arial" w:hAnsi="Arial" w:cs="Arial"/>
          <w:bCs/>
        </w:rPr>
        <w:t>) santykį padauginant iš kainos lyginamojo svorio (X):</w:t>
      </w:r>
    </w:p>
    <w:p w14:paraId="07377BAD" w14:textId="77777777" w:rsidR="00DD481D" w:rsidRPr="00DD481D" w:rsidRDefault="00DD481D" w:rsidP="00DD481D">
      <w:pPr>
        <w:pStyle w:val="Sraopastraipa"/>
        <w:ind w:left="0" w:firstLine="567"/>
        <w:jc w:val="both"/>
        <w:rPr>
          <w:rFonts w:ascii="Arial" w:hAnsi="Arial" w:cs="Arial"/>
          <w:bCs/>
        </w:rPr>
      </w:pPr>
    </w:p>
    <w:p w14:paraId="769062A7" w14:textId="77777777" w:rsidR="00DD481D" w:rsidRPr="00DD481D" w:rsidRDefault="00DD481D" w:rsidP="00DD481D">
      <w:pPr>
        <w:pStyle w:val="Sraopastraipa"/>
        <w:ind w:left="0" w:firstLine="567"/>
        <w:jc w:val="center"/>
        <w:rPr>
          <w:rFonts w:ascii="Arial" w:hAnsi="Arial" w:cs="Arial"/>
        </w:rPr>
      </w:pPr>
      <w:r w:rsidRPr="00DD481D">
        <w:rPr>
          <w:rFonts w:ascii="Arial" w:hAnsi="Arial" w:cs="Arial"/>
        </w:rPr>
        <w:object w:dxaOrig="1300" w:dyaOrig="720" w14:anchorId="03A20D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4pt;height:36pt" o:ole="" fillcolor="window">
            <v:imagedata r:id="rId7" o:title=""/>
          </v:shape>
          <o:OLEObject Type="Embed" ProgID="Equation.3" ShapeID="_x0000_i1025" DrawAspect="Content" ObjectID="_1824026188" r:id="rId8"/>
        </w:object>
      </w:r>
      <w:r w:rsidRPr="00DD481D">
        <w:rPr>
          <w:rFonts w:ascii="Arial" w:hAnsi="Arial" w:cs="Arial"/>
        </w:rPr>
        <w:t>.</w:t>
      </w:r>
    </w:p>
    <w:p w14:paraId="1C259376" w14:textId="77777777" w:rsidR="00DD481D" w:rsidRPr="00DD481D" w:rsidRDefault="00DD481D" w:rsidP="00DD481D">
      <w:pPr>
        <w:pStyle w:val="Sraopastraipa"/>
        <w:ind w:left="0" w:firstLine="567"/>
        <w:jc w:val="both"/>
        <w:rPr>
          <w:rFonts w:ascii="Arial" w:hAnsi="Arial" w:cs="Arial"/>
        </w:rPr>
      </w:pPr>
    </w:p>
    <w:p w14:paraId="6896D3D5" w14:textId="77777777" w:rsidR="00DD481D" w:rsidRPr="00DD481D" w:rsidRDefault="00DD481D" w:rsidP="00DD481D">
      <w:pPr>
        <w:pStyle w:val="Sraopastraipa"/>
        <w:ind w:left="0" w:firstLine="567"/>
        <w:jc w:val="both"/>
        <w:rPr>
          <w:rFonts w:ascii="Arial" w:hAnsi="Arial" w:cs="Arial"/>
        </w:rPr>
      </w:pPr>
    </w:p>
    <w:p w14:paraId="42EF5658" w14:textId="77777777" w:rsidR="00DD481D" w:rsidRDefault="00DD481D" w:rsidP="00DD481D">
      <w:pPr>
        <w:pStyle w:val="Sraopastraipa"/>
        <w:numPr>
          <w:ilvl w:val="0"/>
          <w:numId w:val="1"/>
        </w:numPr>
        <w:ind w:left="0" w:firstLine="567"/>
        <w:jc w:val="both"/>
        <w:rPr>
          <w:rFonts w:ascii="Arial" w:hAnsi="Arial" w:cs="Arial"/>
        </w:rPr>
      </w:pPr>
      <w:r w:rsidRPr="00DD481D">
        <w:rPr>
          <w:rFonts w:ascii="Arial" w:hAnsi="Arial" w:cs="Arial"/>
        </w:rPr>
        <w:t>Kriterijų T balai apskaičiuojami:</w:t>
      </w:r>
    </w:p>
    <w:p w14:paraId="060883AA" w14:textId="6EFEE049" w:rsidR="00DD481D" w:rsidRPr="00DD481D" w:rsidRDefault="00DD481D" w:rsidP="00DD481D">
      <w:pPr>
        <w:pStyle w:val="Sraopastraipa"/>
        <w:numPr>
          <w:ilvl w:val="1"/>
          <w:numId w:val="1"/>
        </w:numPr>
        <w:ind w:left="0" w:firstLine="567"/>
        <w:jc w:val="both"/>
        <w:rPr>
          <w:rFonts w:ascii="Arial" w:hAnsi="Arial" w:cs="Arial"/>
        </w:rPr>
      </w:pPr>
      <w:r w:rsidRPr="00DD481D">
        <w:rPr>
          <w:rFonts w:ascii="Arial" w:hAnsi="Arial" w:cs="Arial"/>
        </w:rPr>
        <w:t>Kriterijų T</w:t>
      </w:r>
      <w:r w:rsidRPr="00DD481D">
        <w:rPr>
          <w:rFonts w:ascii="Arial" w:hAnsi="Arial" w:cs="Arial"/>
          <w:vertAlign w:val="subscript"/>
        </w:rPr>
        <w:t>1</w:t>
      </w:r>
      <w:r w:rsidRPr="00DD481D">
        <w:rPr>
          <w:rFonts w:ascii="Arial" w:hAnsi="Arial" w:cs="Arial"/>
        </w:rPr>
        <w:t xml:space="preserve"> ir T</w:t>
      </w:r>
      <w:r w:rsidRPr="00DD481D">
        <w:rPr>
          <w:rFonts w:ascii="Arial" w:hAnsi="Arial" w:cs="Arial"/>
          <w:vertAlign w:val="subscript"/>
        </w:rPr>
        <w:t>2</w:t>
      </w:r>
      <w:r w:rsidRPr="00DD481D">
        <w:rPr>
          <w:rFonts w:ascii="Arial" w:hAnsi="Arial" w:cs="Arial"/>
        </w:rPr>
        <w:t xml:space="preserve"> balai (</w:t>
      </w:r>
      <w:proofErr w:type="spellStart"/>
      <w:r w:rsidRPr="00DD481D">
        <w:rPr>
          <w:rFonts w:ascii="Arial" w:hAnsi="Arial" w:cs="Arial"/>
        </w:rPr>
        <w:t>T</w:t>
      </w:r>
      <w:r w:rsidRPr="00DD481D">
        <w:rPr>
          <w:rFonts w:ascii="Arial" w:hAnsi="Arial" w:cs="Arial"/>
          <w:vertAlign w:val="subscript"/>
        </w:rPr>
        <w:t>n</w:t>
      </w:r>
      <w:proofErr w:type="spellEnd"/>
      <w:r w:rsidRPr="00DD481D">
        <w:rPr>
          <w:rFonts w:ascii="Arial" w:hAnsi="Arial" w:cs="Arial"/>
        </w:rPr>
        <w:t>) apskaičiuojami vertinimo pasiūlymo atitinkamo kriterijaus įvertinimo reikšmės (</w:t>
      </w:r>
      <w:proofErr w:type="spellStart"/>
      <w:r w:rsidRPr="00DD481D">
        <w:rPr>
          <w:rFonts w:ascii="Arial" w:hAnsi="Arial" w:cs="Arial"/>
        </w:rPr>
        <w:t>R</w:t>
      </w:r>
      <w:r w:rsidRPr="00DD481D">
        <w:rPr>
          <w:rFonts w:ascii="Arial" w:hAnsi="Arial" w:cs="Arial"/>
          <w:vertAlign w:val="subscript"/>
        </w:rPr>
        <w:t>p</w:t>
      </w:r>
      <w:proofErr w:type="spellEnd"/>
      <w:r w:rsidRPr="00DD481D">
        <w:rPr>
          <w:rFonts w:ascii="Arial" w:hAnsi="Arial" w:cs="Arial"/>
        </w:rPr>
        <w:t>) ir to paties kriterijaus geriausios (6.2 ir 6.3 punktuose, atitinkamai pagal vertinamą kriterijų, nurodyta galima skirti maksimalia alų reikšme – Kriterijui T</w:t>
      </w:r>
      <w:r w:rsidRPr="00DD481D">
        <w:rPr>
          <w:rFonts w:ascii="Arial" w:hAnsi="Arial" w:cs="Arial"/>
          <w:vertAlign w:val="subscript"/>
        </w:rPr>
        <w:t>1</w:t>
      </w:r>
      <w:r w:rsidRPr="00DD481D">
        <w:rPr>
          <w:rFonts w:ascii="Arial" w:hAnsi="Arial" w:cs="Arial"/>
        </w:rPr>
        <w:t xml:space="preserve"> – 9 balai, kriterijui T</w:t>
      </w:r>
      <w:r w:rsidRPr="00DD481D">
        <w:rPr>
          <w:rFonts w:ascii="Arial" w:hAnsi="Arial" w:cs="Arial"/>
          <w:vertAlign w:val="subscript"/>
        </w:rPr>
        <w:t>2</w:t>
      </w:r>
      <w:r w:rsidRPr="00DD481D">
        <w:rPr>
          <w:rFonts w:ascii="Arial" w:hAnsi="Arial" w:cs="Arial"/>
        </w:rPr>
        <w:t xml:space="preserve"> – 10 balų) reikšmės (</w:t>
      </w:r>
      <w:proofErr w:type="spellStart"/>
      <w:r w:rsidRPr="00DD481D">
        <w:rPr>
          <w:rFonts w:ascii="Arial" w:hAnsi="Arial" w:cs="Arial"/>
        </w:rPr>
        <w:t>R</w:t>
      </w:r>
      <w:r w:rsidRPr="00DD481D">
        <w:rPr>
          <w:rFonts w:ascii="Arial" w:hAnsi="Arial" w:cs="Arial"/>
          <w:vertAlign w:val="subscript"/>
        </w:rPr>
        <w:t>max</w:t>
      </w:r>
      <w:proofErr w:type="spellEnd"/>
      <w:r w:rsidRPr="00DD481D">
        <w:rPr>
          <w:rFonts w:ascii="Arial" w:hAnsi="Arial" w:cs="Arial"/>
        </w:rPr>
        <w:t>) santykį padauginant iš atitinkamo kriterijaus lyginamojo svorio (X):</w:t>
      </w:r>
    </w:p>
    <w:p w14:paraId="0FAFC6C9" w14:textId="77777777" w:rsidR="00DD481D" w:rsidRPr="00DD481D" w:rsidRDefault="00DD481D" w:rsidP="00DD481D">
      <w:pPr>
        <w:pStyle w:val="Sraopastraipa"/>
        <w:ind w:left="0" w:firstLine="567"/>
        <w:jc w:val="center"/>
        <w:rPr>
          <w:rFonts w:ascii="Arial" w:hAnsi="Arial" w:cs="Arial"/>
        </w:rPr>
      </w:pPr>
      <w:r w:rsidRPr="00DD481D">
        <w:rPr>
          <w:rFonts w:ascii="Arial" w:hAnsi="Arial" w:cs="Arial"/>
        </w:rPr>
        <w:object w:dxaOrig="1395" w:dyaOrig="720" w14:anchorId="7AEF37A2">
          <v:shape id="_x0000_i1026" type="#_x0000_t75" style="width:1in;height:36pt" o:ole="" filled="t">
            <v:fill color2="black"/>
            <v:imagedata r:id="rId9" o:title=""/>
          </v:shape>
          <o:OLEObject Type="Embed" ProgID="Equation.3" ShapeID="_x0000_i1026" DrawAspect="Content" ObjectID="_1824026189" r:id="rId10"/>
        </w:object>
      </w:r>
    </w:p>
    <w:p w14:paraId="6569BF12" w14:textId="77777777" w:rsidR="00DD481D" w:rsidRPr="00DD481D" w:rsidRDefault="00DD481D" w:rsidP="00DD481D">
      <w:pPr>
        <w:pStyle w:val="Sraopastraipa"/>
        <w:ind w:left="0" w:firstLine="567"/>
        <w:jc w:val="both"/>
        <w:rPr>
          <w:rFonts w:ascii="Arial" w:hAnsi="Arial" w:cs="Arial"/>
        </w:rPr>
      </w:pPr>
      <w:r w:rsidRPr="00DD481D">
        <w:rPr>
          <w:rFonts w:ascii="Arial" w:hAnsi="Arial" w:cs="Arial"/>
        </w:rPr>
        <w:t>Šiose formulėse:</w:t>
      </w:r>
    </w:p>
    <w:p w14:paraId="24D3FC45" w14:textId="77777777" w:rsidR="00DD481D" w:rsidRPr="00DD481D" w:rsidRDefault="00DD481D" w:rsidP="00DD481D">
      <w:pPr>
        <w:pStyle w:val="Sraopastraipa"/>
        <w:ind w:left="0" w:firstLine="567"/>
        <w:jc w:val="both"/>
        <w:rPr>
          <w:rFonts w:ascii="Arial" w:hAnsi="Arial" w:cs="Arial"/>
        </w:rPr>
      </w:pPr>
      <w:proofErr w:type="spellStart"/>
      <w:r w:rsidRPr="00DD481D">
        <w:rPr>
          <w:rFonts w:ascii="Arial" w:hAnsi="Arial" w:cs="Arial"/>
        </w:rPr>
        <w:t>R</w:t>
      </w:r>
      <w:r w:rsidRPr="00DD481D">
        <w:rPr>
          <w:rFonts w:ascii="Arial" w:hAnsi="Arial" w:cs="Arial"/>
          <w:vertAlign w:val="subscript"/>
        </w:rPr>
        <w:t>p</w:t>
      </w:r>
      <w:proofErr w:type="spellEnd"/>
      <w:r w:rsidRPr="00DD481D">
        <w:rPr>
          <w:rFonts w:ascii="Arial" w:hAnsi="Arial" w:cs="Arial"/>
        </w:rPr>
        <w:t xml:space="preserve"> – vertinamo pasiūlymo atitinkamo kriterijaus įvertinimo reikšmė, kuri apskaičiuojama laikantis atitinkamam kriterijui 6.2. – 6.4 nustatytos balų skyrimo tvarkos;</w:t>
      </w:r>
    </w:p>
    <w:p w14:paraId="738197AA" w14:textId="77777777" w:rsidR="00DD481D" w:rsidRPr="00A42E8B" w:rsidRDefault="00DD481D" w:rsidP="00DD481D">
      <w:pPr>
        <w:pStyle w:val="Sraopastraipa"/>
        <w:ind w:left="0" w:firstLine="567"/>
        <w:jc w:val="both"/>
        <w:rPr>
          <w:rFonts w:ascii="Arial" w:hAnsi="Arial" w:cs="Arial"/>
        </w:rPr>
      </w:pPr>
      <w:proofErr w:type="spellStart"/>
      <w:r w:rsidRPr="00DD481D">
        <w:rPr>
          <w:rFonts w:ascii="Arial" w:hAnsi="Arial" w:cs="Arial"/>
        </w:rPr>
        <w:t>R</w:t>
      </w:r>
      <w:r w:rsidRPr="00DD481D">
        <w:rPr>
          <w:rFonts w:ascii="Arial" w:hAnsi="Arial" w:cs="Arial"/>
          <w:vertAlign w:val="subscript"/>
        </w:rPr>
        <w:t>max</w:t>
      </w:r>
      <w:proofErr w:type="spellEnd"/>
      <w:r w:rsidRPr="00DD481D">
        <w:rPr>
          <w:rFonts w:ascii="Arial" w:hAnsi="Arial" w:cs="Arial"/>
        </w:rPr>
        <w:t xml:space="preserve"> – didžiausia </w:t>
      </w:r>
      <w:r w:rsidRPr="00A42E8B">
        <w:rPr>
          <w:rFonts w:ascii="Arial" w:hAnsi="Arial" w:cs="Arial"/>
        </w:rPr>
        <w:t>vertinamo kriterijaus įvertinimo reikšmė (Kriterijus T</w:t>
      </w:r>
      <w:r w:rsidRPr="00A42E8B">
        <w:rPr>
          <w:rFonts w:ascii="Arial" w:hAnsi="Arial" w:cs="Arial"/>
          <w:vertAlign w:val="subscript"/>
        </w:rPr>
        <w:t>1</w:t>
      </w:r>
      <w:r w:rsidRPr="00A42E8B">
        <w:rPr>
          <w:rFonts w:ascii="Arial" w:hAnsi="Arial" w:cs="Arial"/>
        </w:rPr>
        <w:t xml:space="preserve"> – </w:t>
      </w:r>
      <w:proofErr w:type="spellStart"/>
      <w:r w:rsidRPr="00A42E8B">
        <w:rPr>
          <w:rFonts w:ascii="Arial" w:hAnsi="Arial" w:cs="Arial"/>
        </w:rPr>
        <w:t>R</w:t>
      </w:r>
      <w:r w:rsidRPr="00A42E8B">
        <w:rPr>
          <w:rFonts w:ascii="Arial" w:hAnsi="Arial" w:cs="Arial"/>
          <w:vertAlign w:val="subscript"/>
        </w:rPr>
        <w:t>max</w:t>
      </w:r>
      <w:proofErr w:type="spellEnd"/>
      <w:r w:rsidRPr="00A42E8B">
        <w:rPr>
          <w:rFonts w:ascii="Arial" w:hAnsi="Arial" w:cs="Arial"/>
        </w:rPr>
        <w:t xml:space="preserve"> = 9, kriterijui T</w:t>
      </w:r>
      <w:r w:rsidRPr="00A42E8B">
        <w:rPr>
          <w:rFonts w:ascii="Arial" w:hAnsi="Arial" w:cs="Arial"/>
          <w:vertAlign w:val="subscript"/>
        </w:rPr>
        <w:t>2</w:t>
      </w:r>
      <w:r w:rsidRPr="00A42E8B">
        <w:rPr>
          <w:rFonts w:ascii="Arial" w:hAnsi="Arial" w:cs="Arial"/>
        </w:rPr>
        <w:t xml:space="preserve"> – </w:t>
      </w:r>
      <w:proofErr w:type="spellStart"/>
      <w:r w:rsidRPr="00A42E8B">
        <w:rPr>
          <w:rFonts w:ascii="Arial" w:hAnsi="Arial" w:cs="Arial"/>
        </w:rPr>
        <w:t>R</w:t>
      </w:r>
      <w:r w:rsidRPr="00A42E8B">
        <w:rPr>
          <w:rFonts w:ascii="Arial" w:hAnsi="Arial" w:cs="Arial"/>
          <w:vertAlign w:val="subscript"/>
        </w:rPr>
        <w:t>max</w:t>
      </w:r>
      <w:proofErr w:type="spellEnd"/>
      <w:r w:rsidRPr="00A42E8B">
        <w:rPr>
          <w:rFonts w:ascii="Arial" w:hAnsi="Arial" w:cs="Arial"/>
        </w:rPr>
        <w:t xml:space="preserve"> = 10.</w:t>
      </w:r>
    </w:p>
    <w:p w14:paraId="4DA4423A" w14:textId="5C04558A" w:rsidR="00DD481D" w:rsidRPr="00A42E8B" w:rsidRDefault="00DD481D" w:rsidP="00DD481D">
      <w:pPr>
        <w:pStyle w:val="Sraopastraipa"/>
        <w:numPr>
          <w:ilvl w:val="1"/>
          <w:numId w:val="1"/>
        </w:numPr>
        <w:tabs>
          <w:tab w:val="left" w:pos="993"/>
        </w:tabs>
        <w:ind w:left="0" w:firstLine="567"/>
        <w:jc w:val="both"/>
        <w:rPr>
          <w:rFonts w:ascii="Arial" w:hAnsi="Arial" w:cs="Arial"/>
        </w:rPr>
      </w:pPr>
      <w:r w:rsidRPr="00A42E8B">
        <w:rPr>
          <w:rFonts w:ascii="Arial" w:hAnsi="Arial" w:cs="Arial"/>
        </w:rPr>
        <w:t>Kriterijus T</w:t>
      </w:r>
      <w:r w:rsidRPr="00A42E8B">
        <w:rPr>
          <w:rFonts w:ascii="Arial" w:hAnsi="Arial" w:cs="Arial"/>
          <w:vertAlign w:val="subscript"/>
        </w:rPr>
        <w:t>1</w:t>
      </w:r>
      <w:r w:rsidRPr="00A42E8B">
        <w:rPr>
          <w:rFonts w:ascii="Arial" w:hAnsi="Arial" w:cs="Arial"/>
        </w:rPr>
        <w:t xml:space="preserve"> balai skiriami tiesiogiai už paslaugas teiksiančių specialistų, nurodytų </w:t>
      </w:r>
      <w:r w:rsidR="008B0507" w:rsidRPr="00A42E8B">
        <w:rPr>
          <w:rFonts w:ascii="Arial" w:hAnsi="Arial" w:cs="Arial"/>
        </w:rPr>
        <w:t xml:space="preserve">pirkimo </w:t>
      </w:r>
      <w:r w:rsidR="008B0507" w:rsidRPr="00983CD3">
        <w:rPr>
          <w:rFonts w:ascii="Arial" w:hAnsi="Arial" w:cs="Arial"/>
        </w:rPr>
        <w:t xml:space="preserve">sąlygų 10 </w:t>
      </w:r>
      <w:r w:rsidRPr="00983CD3">
        <w:rPr>
          <w:rFonts w:ascii="Arial" w:hAnsi="Arial" w:cs="Arial"/>
        </w:rPr>
        <w:t>priedo „</w:t>
      </w:r>
      <w:r w:rsidR="00983CD3" w:rsidRPr="00983CD3">
        <w:rPr>
          <w:rFonts w:ascii="Arial" w:hAnsi="Arial" w:cs="Arial"/>
        </w:rPr>
        <w:t>Siūlomų specialistų sąrašas</w:t>
      </w:r>
      <w:r w:rsidRPr="00983CD3">
        <w:rPr>
          <w:rFonts w:ascii="Arial" w:hAnsi="Arial" w:cs="Arial"/>
        </w:rPr>
        <w:t>“</w:t>
      </w:r>
      <w:r w:rsidR="00983CD3" w:rsidRPr="00983CD3">
        <w:rPr>
          <w:rFonts w:ascii="Arial" w:hAnsi="Arial" w:cs="Arial"/>
        </w:rPr>
        <w:t xml:space="preserve">, </w:t>
      </w:r>
      <w:r w:rsidRPr="00983CD3">
        <w:rPr>
          <w:rFonts w:ascii="Arial" w:hAnsi="Arial" w:cs="Arial"/>
        </w:rPr>
        <w:t>kurie bus</w:t>
      </w:r>
      <w:r w:rsidRPr="00A42E8B">
        <w:rPr>
          <w:rFonts w:ascii="Arial" w:hAnsi="Arial" w:cs="Arial"/>
        </w:rPr>
        <w:t xml:space="preserve"> skiriami pirkimo sutarties vykdymui ir kurie turi teisę verstis advokato veikla, kaip nustatyta </w:t>
      </w:r>
      <w:r w:rsidR="008B0507" w:rsidRPr="00A42E8B">
        <w:rPr>
          <w:rFonts w:ascii="Arial" w:hAnsi="Arial" w:cs="Arial"/>
        </w:rPr>
        <w:t>pirkimo sąlygų 3 priedo „Reikalavimai tiekėjų kvalifikacijai“ 2 lentelė</w:t>
      </w:r>
      <w:r w:rsidR="00931D1E" w:rsidRPr="00A42E8B">
        <w:rPr>
          <w:rFonts w:ascii="Arial" w:hAnsi="Arial" w:cs="Arial"/>
        </w:rPr>
        <w:t>je</w:t>
      </w:r>
      <w:r w:rsidRPr="00A42E8B">
        <w:rPr>
          <w:rFonts w:ascii="Arial" w:hAnsi="Arial" w:cs="Arial"/>
        </w:rPr>
        <w:t>, skaičių. Maksimalus balų skaičius – 9 balai. Skiriami balai:</w:t>
      </w:r>
    </w:p>
    <w:p w14:paraId="318D9372" w14:textId="29212A8E" w:rsidR="00DD481D" w:rsidRPr="00A42E8B" w:rsidRDefault="00DD481D" w:rsidP="00DD481D">
      <w:pPr>
        <w:pStyle w:val="Sraopastraipa"/>
        <w:ind w:left="0" w:firstLine="567"/>
        <w:jc w:val="both"/>
        <w:rPr>
          <w:rFonts w:ascii="Arial" w:hAnsi="Arial" w:cs="Arial"/>
        </w:rPr>
      </w:pPr>
      <w:r w:rsidRPr="00A42E8B">
        <w:rPr>
          <w:rFonts w:ascii="Arial" w:hAnsi="Arial" w:cs="Arial"/>
          <w:b/>
        </w:rPr>
        <w:t xml:space="preserve">0 balų </w:t>
      </w:r>
      <w:r w:rsidRPr="00A42E8B">
        <w:rPr>
          <w:rFonts w:ascii="Arial" w:hAnsi="Arial" w:cs="Arial"/>
        </w:rPr>
        <w:t xml:space="preserve">– siūlomi 2 skirtingos lyties specialistai, kurie turi teisę verstis advokato veikla, kaip nustatyta </w:t>
      </w:r>
      <w:r w:rsidR="008B0507" w:rsidRPr="00A42E8B">
        <w:rPr>
          <w:rFonts w:ascii="Arial" w:hAnsi="Arial" w:cs="Arial"/>
        </w:rPr>
        <w:t xml:space="preserve">pirkimo sąlygų 3 priedo „Reikalavimai tiekėjų kvalifikacijai“ </w:t>
      </w:r>
      <w:r w:rsidR="00A42E8B" w:rsidRPr="00A42E8B">
        <w:rPr>
          <w:rFonts w:ascii="Arial" w:hAnsi="Arial" w:cs="Arial"/>
        </w:rPr>
        <w:t xml:space="preserve">2 lentelėje </w:t>
      </w:r>
      <w:r w:rsidRPr="00A42E8B">
        <w:rPr>
          <w:rFonts w:ascii="Arial" w:hAnsi="Arial" w:cs="Arial"/>
        </w:rPr>
        <w:t>(tai privalomas reikalavimas, kurį tiekėjas teikiantis pasiūlymą turi atitikti);</w:t>
      </w:r>
    </w:p>
    <w:p w14:paraId="1F5E573B" w14:textId="207B8C0E" w:rsidR="00DD481D" w:rsidRPr="00A42E8B" w:rsidRDefault="00DD481D" w:rsidP="00DD481D">
      <w:pPr>
        <w:pStyle w:val="Sraopastraipa"/>
        <w:ind w:left="0" w:firstLine="567"/>
        <w:jc w:val="both"/>
        <w:rPr>
          <w:rFonts w:ascii="Arial" w:hAnsi="Arial" w:cs="Arial"/>
        </w:rPr>
      </w:pPr>
      <w:r w:rsidRPr="00A42E8B">
        <w:rPr>
          <w:rFonts w:ascii="Arial" w:hAnsi="Arial" w:cs="Arial"/>
          <w:b/>
        </w:rPr>
        <w:t>1 balas</w:t>
      </w:r>
      <w:r w:rsidRPr="00A42E8B">
        <w:rPr>
          <w:rFonts w:ascii="Arial" w:hAnsi="Arial" w:cs="Arial"/>
        </w:rPr>
        <w:t xml:space="preserve"> - siūlomas 1 papildomas specialistas (prie privalomai siūlomų 2 skirtingos lyties specialistų), kuris turi teisę verstis advokato veikla, kaip nustatyta </w:t>
      </w:r>
      <w:r w:rsidR="008B0507" w:rsidRPr="00A42E8B">
        <w:rPr>
          <w:rFonts w:ascii="Arial" w:hAnsi="Arial" w:cs="Arial"/>
        </w:rPr>
        <w:t xml:space="preserve">pirkimo sąlygų 3 priedo „Reikalavimai tiekėjų kvalifikacijai“ </w:t>
      </w:r>
      <w:r w:rsidR="00A42E8B" w:rsidRPr="00A42E8B">
        <w:rPr>
          <w:rFonts w:ascii="Arial" w:hAnsi="Arial" w:cs="Arial"/>
        </w:rPr>
        <w:t>2 lentelėje</w:t>
      </w:r>
      <w:r w:rsidRPr="00A42E8B">
        <w:rPr>
          <w:rFonts w:ascii="Arial" w:hAnsi="Arial" w:cs="Arial"/>
        </w:rPr>
        <w:t>, neatsižvelgiant į lytį;</w:t>
      </w:r>
    </w:p>
    <w:p w14:paraId="01452B9C" w14:textId="4D3E6CF3" w:rsidR="00DD481D" w:rsidRPr="00A42E8B" w:rsidRDefault="00DD481D" w:rsidP="00DD481D">
      <w:pPr>
        <w:pStyle w:val="Sraopastraipa"/>
        <w:ind w:left="0" w:firstLine="567"/>
        <w:jc w:val="both"/>
        <w:rPr>
          <w:rFonts w:ascii="Arial" w:hAnsi="Arial" w:cs="Arial"/>
        </w:rPr>
      </w:pPr>
      <w:r w:rsidRPr="00A42E8B">
        <w:rPr>
          <w:rFonts w:ascii="Arial" w:hAnsi="Arial" w:cs="Arial"/>
          <w:b/>
        </w:rPr>
        <w:t>2 balai</w:t>
      </w:r>
      <w:r w:rsidRPr="00A42E8B">
        <w:rPr>
          <w:rFonts w:ascii="Arial" w:hAnsi="Arial" w:cs="Arial"/>
        </w:rPr>
        <w:t xml:space="preserve"> - siūlomi  2 papildomi specialistai (prie privalomai siūlomų 2 skirtingos lyties specialistų), kurie turi teisę verstis advokato veikla, kaip nustatyta </w:t>
      </w:r>
      <w:r w:rsidR="008B0507" w:rsidRPr="00A42E8B">
        <w:rPr>
          <w:rFonts w:ascii="Arial" w:hAnsi="Arial" w:cs="Arial"/>
        </w:rPr>
        <w:t xml:space="preserve">pirkimo sąlygų 3 priedo „Reikalavimai tiekėjų kvalifikacijai“ </w:t>
      </w:r>
      <w:r w:rsidR="00A42E8B" w:rsidRPr="00A42E8B">
        <w:rPr>
          <w:rFonts w:ascii="Arial" w:hAnsi="Arial" w:cs="Arial"/>
        </w:rPr>
        <w:t>2 lentelėje</w:t>
      </w:r>
      <w:r w:rsidRPr="00A42E8B">
        <w:rPr>
          <w:rFonts w:ascii="Arial" w:hAnsi="Arial" w:cs="Arial"/>
        </w:rPr>
        <w:t>, neatsižvelgiant į lytį;</w:t>
      </w:r>
    </w:p>
    <w:p w14:paraId="55A6A37D" w14:textId="1C8B880A" w:rsidR="00DD481D" w:rsidRPr="00A42E8B" w:rsidRDefault="00DD481D" w:rsidP="00DD481D">
      <w:pPr>
        <w:pStyle w:val="Sraopastraipa"/>
        <w:ind w:left="0" w:firstLine="567"/>
        <w:jc w:val="both"/>
        <w:rPr>
          <w:rFonts w:ascii="Arial" w:hAnsi="Arial" w:cs="Arial"/>
        </w:rPr>
      </w:pPr>
      <w:r w:rsidRPr="00A42E8B">
        <w:rPr>
          <w:rFonts w:ascii="Arial" w:hAnsi="Arial" w:cs="Arial"/>
          <w:b/>
        </w:rPr>
        <w:t>3 balai</w:t>
      </w:r>
      <w:r w:rsidRPr="00A42E8B">
        <w:rPr>
          <w:rFonts w:ascii="Arial" w:hAnsi="Arial" w:cs="Arial"/>
        </w:rPr>
        <w:t xml:space="preserve"> –  siūlomi 3 papildomi specialistai (prie privalomai siūlomų 2 skirtingos lyties specialistų), kurie turi teisę verstis advokato veikla, kaip nustatyta </w:t>
      </w:r>
      <w:r w:rsidR="008B0507" w:rsidRPr="00A42E8B">
        <w:rPr>
          <w:rFonts w:ascii="Arial" w:hAnsi="Arial" w:cs="Arial"/>
        </w:rPr>
        <w:t xml:space="preserve">pirkimo sąlygų 3 priedo „Reikalavimai tiekėjų kvalifikacijai“ </w:t>
      </w:r>
      <w:r w:rsidR="00A42E8B" w:rsidRPr="00A42E8B">
        <w:rPr>
          <w:rFonts w:ascii="Arial" w:hAnsi="Arial" w:cs="Arial"/>
        </w:rPr>
        <w:t>2 lentelėje</w:t>
      </w:r>
      <w:r w:rsidRPr="00A42E8B">
        <w:rPr>
          <w:rFonts w:ascii="Arial" w:hAnsi="Arial" w:cs="Arial"/>
        </w:rPr>
        <w:t>, neatsižvelgiant į lytį;</w:t>
      </w:r>
    </w:p>
    <w:p w14:paraId="74DAC581" w14:textId="6F2BD991" w:rsidR="00DD481D" w:rsidRPr="00A42E8B" w:rsidRDefault="00DD481D" w:rsidP="00DD481D">
      <w:pPr>
        <w:pStyle w:val="Sraopastraipa"/>
        <w:ind w:left="0" w:firstLine="567"/>
        <w:jc w:val="both"/>
        <w:rPr>
          <w:rFonts w:ascii="Arial" w:hAnsi="Arial" w:cs="Arial"/>
        </w:rPr>
      </w:pPr>
      <w:r w:rsidRPr="00A42E8B">
        <w:rPr>
          <w:rFonts w:ascii="Arial" w:hAnsi="Arial" w:cs="Arial"/>
          <w:b/>
        </w:rPr>
        <w:t>4 balai</w:t>
      </w:r>
      <w:r w:rsidRPr="00A42E8B">
        <w:rPr>
          <w:rFonts w:ascii="Arial" w:hAnsi="Arial" w:cs="Arial"/>
        </w:rPr>
        <w:t xml:space="preserve"> –  siūlomi 4 papildomi specialistai (prie privalomai siūlomų 2 skirtingos lyties specialistų), kurie turi teisę verstis advokato veikla, kaip nustatyta </w:t>
      </w:r>
      <w:r w:rsidR="008B0507" w:rsidRPr="00A42E8B">
        <w:rPr>
          <w:rFonts w:ascii="Arial" w:hAnsi="Arial" w:cs="Arial"/>
        </w:rPr>
        <w:t xml:space="preserve">pirkimo sąlygų 3 priedo „Reikalavimai tiekėjų kvalifikacijai“ </w:t>
      </w:r>
      <w:r w:rsidR="00A42E8B" w:rsidRPr="00A42E8B">
        <w:rPr>
          <w:rFonts w:ascii="Arial" w:hAnsi="Arial" w:cs="Arial"/>
        </w:rPr>
        <w:t>2 lentelėje</w:t>
      </w:r>
      <w:r w:rsidRPr="00A42E8B">
        <w:rPr>
          <w:rFonts w:ascii="Arial" w:hAnsi="Arial" w:cs="Arial"/>
        </w:rPr>
        <w:t>, neatsižvelgiant į lytį;</w:t>
      </w:r>
    </w:p>
    <w:p w14:paraId="07D7DC07" w14:textId="2B97D8AE" w:rsidR="00DD481D" w:rsidRPr="00A42E8B" w:rsidRDefault="00DD481D" w:rsidP="00DD481D">
      <w:pPr>
        <w:pStyle w:val="Sraopastraipa"/>
        <w:ind w:left="0" w:firstLine="567"/>
        <w:jc w:val="both"/>
        <w:rPr>
          <w:rFonts w:ascii="Arial" w:hAnsi="Arial" w:cs="Arial"/>
        </w:rPr>
      </w:pPr>
      <w:r w:rsidRPr="00A42E8B">
        <w:rPr>
          <w:rFonts w:ascii="Arial" w:hAnsi="Arial" w:cs="Arial"/>
          <w:b/>
        </w:rPr>
        <w:t>5 balai</w:t>
      </w:r>
      <w:r w:rsidRPr="00A42E8B">
        <w:rPr>
          <w:rFonts w:ascii="Arial" w:hAnsi="Arial" w:cs="Arial"/>
        </w:rPr>
        <w:t xml:space="preserve"> –  siūlomi 5 papildomi specialistai (prie privalomai siūlomų 2 skirtingos lyties specialistų), kurie turi teisę verstis advokato veikla, kaip nustatyta </w:t>
      </w:r>
      <w:r w:rsidR="008B0507" w:rsidRPr="00A42E8B">
        <w:rPr>
          <w:rFonts w:ascii="Arial" w:hAnsi="Arial" w:cs="Arial"/>
        </w:rPr>
        <w:t xml:space="preserve">pirkimo sąlygų 3 priedo „Reikalavimai tiekėjų kvalifikacijai“ </w:t>
      </w:r>
      <w:r w:rsidR="00A42E8B" w:rsidRPr="00A42E8B">
        <w:rPr>
          <w:rFonts w:ascii="Arial" w:hAnsi="Arial" w:cs="Arial"/>
        </w:rPr>
        <w:t>2 lentelėje</w:t>
      </w:r>
      <w:r w:rsidRPr="00A42E8B">
        <w:rPr>
          <w:rFonts w:ascii="Arial" w:hAnsi="Arial" w:cs="Arial"/>
        </w:rPr>
        <w:t>, neatsižvelgiant į lytį;</w:t>
      </w:r>
    </w:p>
    <w:p w14:paraId="7F20BD40" w14:textId="39B2FF12" w:rsidR="00DD481D" w:rsidRPr="00A42E8B" w:rsidRDefault="00DD481D" w:rsidP="00DD481D">
      <w:pPr>
        <w:pStyle w:val="Sraopastraipa"/>
        <w:ind w:left="0" w:firstLine="567"/>
        <w:jc w:val="both"/>
        <w:rPr>
          <w:rFonts w:ascii="Arial" w:hAnsi="Arial" w:cs="Arial"/>
        </w:rPr>
      </w:pPr>
      <w:r w:rsidRPr="00A42E8B">
        <w:rPr>
          <w:rFonts w:ascii="Arial" w:hAnsi="Arial" w:cs="Arial"/>
          <w:b/>
        </w:rPr>
        <w:t>6 balai</w:t>
      </w:r>
      <w:r w:rsidRPr="00A42E8B">
        <w:rPr>
          <w:rFonts w:ascii="Arial" w:hAnsi="Arial" w:cs="Arial"/>
        </w:rPr>
        <w:t xml:space="preserve"> – siūlomi 6 papildomi specialistai (prie privalomai siūlomų 2 skirtingos lyties specialistų), kurie turi teisę verstis advokato veikla, kaip nustatyta </w:t>
      </w:r>
      <w:r w:rsidR="008B0507" w:rsidRPr="00A42E8B">
        <w:rPr>
          <w:rFonts w:ascii="Arial" w:hAnsi="Arial" w:cs="Arial"/>
        </w:rPr>
        <w:t xml:space="preserve">pirkimo sąlygų 3 priedo „Reikalavimai tiekėjų kvalifikacijai“ </w:t>
      </w:r>
      <w:r w:rsidR="00A42E8B" w:rsidRPr="00A42E8B">
        <w:rPr>
          <w:rFonts w:ascii="Arial" w:hAnsi="Arial" w:cs="Arial"/>
        </w:rPr>
        <w:t>2 lentelėje</w:t>
      </w:r>
      <w:r w:rsidRPr="00A42E8B">
        <w:rPr>
          <w:rFonts w:ascii="Arial" w:hAnsi="Arial" w:cs="Arial"/>
        </w:rPr>
        <w:t>, neatsižvelgiant į lytį;</w:t>
      </w:r>
    </w:p>
    <w:p w14:paraId="26092FBF" w14:textId="70A48CF2" w:rsidR="00DD481D" w:rsidRPr="00A42E8B" w:rsidRDefault="00DD481D" w:rsidP="00DD481D">
      <w:pPr>
        <w:pStyle w:val="Sraopastraipa"/>
        <w:ind w:left="0" w:firstLine="567"/>
        <w:jc w:val="both"/>
        <w:rPr>
          <w:rFonts w:ascii="Arial" w:hAnsi="Arial" w:cs="Arial"/>
        </w:rPr>
      </w:pPr>
      <w:r w:rsidRPr="00A42E8B">
        <w:rPr>
          <w:rFonts w:ascii="Arial" w:hAnsi="Arial" w:cs="Arial"/>
          <w:b/>
        </w:rPr>
        <w:t>7 balai</w:t>
      </w:r>
      <w:r w:rsidRPr="00A42E8B">
        <w:rPr>
          <w:rFonts w:ascii="Arial" w:hAnsi="Arial" w:cs="Arial"/>
        </w:rPr>
        <w:t xml:space="preserve"> – siūlomi 7 papildomi specialistai (prie privalomai siūlomų 2 skirtingos lyties specialistų), kurie turi teisę verstis advokato veikla, kaip nustatyta </w:t>
      </w:r>
      <w:r w:rsidR="008B0507" w:rsidRPr="00A42E8B">
        <w:rPr>
          <w:rFonts w:ascii="Arial" w:hAnsi="Arial" w:cs="Arial"/>
        </w:rPr>
        <w:t xml:space="preserve">pirkimo sąlygų 3 priedo „Reikalavimai tiekėjų kvalifikacijai“ </w:t>
      </w:r>
      <w:r w:rsidR="00A42E8B" w:rsidRPr="00A42E8B">
        <w:rPr>
          <w:rFonts w:ascii="Arial" w:hAnsi="Arial" w:cs="Arial"/>
        </w:rPr>
        <w:t>2 lentelėje</w:t>
      </w:r>
      <w:r w:rsidRPr="00A42E8B">
        <w:rPr>
          <w:rFonts w:ascii="Arial" w:hAnsi="Arial" w:cs="Arial"/>
        </w:rPr>
        <w:t>, neatsižvelgiant į lytį;</w:t>
      </w:r>
    </w:p>
    <w:p w14:paraId="497970A7" w14:textId="2B49BFE8" w:rsidR="00DD481D" w:rsidRPr="00A42E8B" w:rsidRDefault="00DD481D" w:rsidP="00DD481D">
      <w:pPr>
        <w:pStyle w:val="Sraopastraipa"/>
        <w:ind w:left="0" w:firstLine="567"/>
        <w:jc w:val="both"/>
        <w:rPr>
          <w:rFonts w:ascii="Arial" w:hAnsi="Arial" w:cs="Arial"/>
        </w:rPr>
      </w:pPr>
      <w:r w:rsidRPr="00A42E8B">
        <w:rPr>
          <w:rFonts w:ascii="Arial" w:hAnsi="Arial" w:cs="Arial"/>
          <w:b/>
        </w:rPr>
        <w:t>8 balai</w:t>
      </w:r>
      <w:r w:rsidRPr="00A42E8B">
        <w:rPr>
          <w:rFonts w:ascii="Arial" w:hAnsi="Arial" w:cs="Arial"/>
        </w:rPr>
        <w:t xml:space="preserve"> – siūlomi 8 papildomi specialistai (prie privalomai siūlomų 2 skirtingos lyties specialistų), kurie turi teisę verstis advokato veikla, kaip nustatyta </w:t>
      </w:r>
      <w:r w:rsidR="008B0507" w:rsidRPr="00A42E8B">
        <w:rPr>
          <w:rFonts w:ascii="Arial" w:hAnsi="Arial" w:cs="Arial"/>
        </w:rPr>
        <w:t xml:space="preserve">pirkimo sąlygų 3 priedo „Reikalavimai tiekėjų kvalifikacijai“ </w:t>
      </w:r>
      <w:r w:rsidR="00A42E8B" w:rsidRPr="00A42E8B">
        <w:rPr>
          <w:rFonts w:ascii="Arial" w:hAnsi="Arial" w:cs="Arial"/>
        </w:rPr>
        <w:t>2 lentelėje</w:t>
      </w:r>
      <w:r w:rsidRPr="00A42E8B">
        <w:rPr>
          <w:rFonts w:ascii="Arial" w:hAnsi="Arial" w:cs="Arial"/>
        </w:rPr>
        <w:t>, neatsižvelgiant į lytį;</w:t>
      </w:r>
    </w:p>
    <w:p w14:paraId="52E38E55" w14:textId="7BDB9E05" w:rsidR="00DD481D" w:rsidRPr="00A42E8B" w:rsidRDefault="00DD481D" w:rsidP="00DD481D">
      <w:pPr>
        <w:pStyle w:val="Sraopastraipa"/>
        <w:ind w:left="0" w:firstLine="567"/>
        <w:jc w:val="both"/>
        <w:rPr>
          <w:rFonts w:ascii="Arial" w:hAnsi="Arial" w:cs="Arial"/>
        </w:rPr>
      </w:pPr>
      <w:r w:rsidRPr="00A42E8B">
        <w:rPr>
          <w:rFonts w:ascii="Arial" w:hAnsi="Arial" w:cs="Arial"/>
          <w:b/>
        </w:rPr>
        <w:t>9 balai</w:t>
      </w:r>
      <w:r w:rsidRPr="00A42E8B">
        <w:rPr>
          <w:rFonts w:ascii="Arial" w:hAnsi="Arial" w:cs="Arial"/>
        </w:rPr>
        <w:t xml:space="preserve"> – siūlomi 9 ir daugiau papildomų specialistų (prie privalomai siūlomų 2 skirtingos lyties specialistų), kurie turi teisę verstis advokato veikla, kaip nustatyta </w:t>
      </w:r>
      <w:r w:rsidR="008B0507" w:rsidRPr="00A42E8B">
        <w:rPr>
          <w:rFonts w:ascii="Arial" w:hAnsi="Arial" w:cs="Arial"/>
        </w:rPr>
        <w:t xml:space="preserve">pirkimo sąlygų 3 priedo „Reikalavimai tiekėjų kvalifikacijai“ </w:t>
      </w:r>
      <w:r w:rsidR="00A42E8B" w:rsidRPr="00A42E8B">
        <w:rPr>
          <w:rFonts w:ascii="Arial" w:hAnsi="Arial" w:cs="Arial"/>
        </w:rPr>
        <w:t>2 lentelėje</w:t>
      </w:r>
      <w:r w:rsidRPr="00A42E8B">
        <w:rPr>
          <w:rFonts w:ascii="Arial" w:hAnsi="Arial" w:cs="Arial"/>
        </w:rPr>
        <w:t>, neatsižvelgiant į lytį</w:t>
      </w:r>
      <w:r w:rsidR="008B0507" w:rsidRPr="00A42E8B">
        <w:rPr>
          <w:rFonts w:ascii="Arial" w:hAnsi="Arial" w:cs="Arial"/>
        </w:rPr>
        <w:t>.</w:t>
      </w:r>
    </w:p>
    <w:p w14:paraId="7ED840A5" w14:textId="3AFE0977" w:rsidR="00DD481D" w:rsidRPr="00DD481D" w:rsidRDefault="00DD481D" w:rsidP="00DD481D">
      <w:pPr>
        <w:pStyle w:val="Sraopastraipa"/>
        <w:numPr>
          <w:ilvl w:val="1"/>
          <w:numId w:val="1"/>
        </w:numPr>
        <w:tabs>
          <w:tab w:val="left" w:pos="993"/>
        </w:tabs>
        <w:ind w:left="0" w:firstLine="567"/>
        <w:jc w:val="both"/>
        <w:rPr>
          <w:rFonts w:ascii="Arial" w:hAnsi="Arial" w:cs="Arial"/>
        </w:rPr>
      </w:pPr>
      <w:r w:rsidRPr="00A42E8B">
        <w:rPr>
          <w:rFonts w:ascii="Arial" w:hAnsi="Arial" w:cs="Arial"/>
        </w:rPr>
        <w:t>Kriterijaus T</w:t>
      </w:r>
      <w:r w:rsidRPr="00A42E8B">
        <w:rPr>
          <w:rFonts w:ascii="Arial" w:hAnsi="Arial" w:cs="Arial"/>
          <w:vertAlign w:val="subscript"/>
        </w:rPr>
        <w:t>2</w:t>
      </w:r>
      <w:r w:rsidRPr="00A42E8B">
        <w:rPr>
          <w:rFonts w:ascii="Arial" w:hAnsi="Arial" w:cs="Arial"/>
        </w:rPr>
        <w:t xml:space="preserve"> vertinimui tiekėjas pateikia vieno iš pirkimo sutarties vykdymui siūlomų specialistų, kuris turi teisę verstis advokato veikla, kaip nustatyta </w:t>
      </w:r>
      <w:r w:rsidR="008B0507" w:rsidRPr="00A42E8B">
        <w:rPr>
          <w:rFonts w:ascii="Arial" w:hAnsi="Arial" w:cs="Arial"/>
        </w:rPr>
        <w:t xml:space="preserve">pirkimo sąlygų 3 priedo „Reikalavimai tiekėjų kvalifikacijai“ </w:t>
      </w:r>
      <w:r w:rsidR="00A42E8B" w:rsidRPr="00A42E8B">
        <w:rPr>
          <w:rFonts w:ascii="Arial" w:hAnsi="Arial" w:cs="Arial"/>
        </w:rPr>
        <w:t>2 lentelėje</w:t>
      </w:r>
      <w:r w:rsidR="008B0507" w:rsidRPr="00A42E8B">
        <w:rPr>
          <w:rFonts w:ascii="Arial" w:hAnsi="Arial" w:cs="Arial"/>
        </w:rPr>
        <w:t>,</w:t>
      </w:r>
      <w:r w:rsidRPr="00A42E8B">
        <w:rPr>
          <w:rFonts w:ascii="Arial" w:hAnsi="Arial" w:cs="Arial"/>
        </w:rPr>
        <w:t xml:space="preserve"> praktinio darbo</w:t>
      </w:r>
      <w:r w:rsidRPr="00DD481D">
        <w:rPr>
          <w:rFonts w:ascii="Arial" w:hAnsi="Arial" w:cs="Arial"/>
        </w:rPr>
        <w:t xml:space="preserve"> patirtį, nurodytą 3 punkto lentelėje prie </w:t>
      </w:r>
      <w:r w:rsidR="008B0507">
        <w:rPr>
          <w:rFonts w:ascii="Arial" w:hAnsi="Arial" w:cs="Arial"/>
        </w:rPr>
        <w:lastRenderedPageBreak/>
        <w:t>3</w:t>
      </w:r>
      <w:r w:rsidRPr="00DD481D">
        <w:rPr>
          <w:rFonts w:ascii="Arial" w:hAnsi="Arial" w:cs="Arial"/>
        </w:rPr>
        <w:t xml:space="preserve"> kriterijaus (T</w:t>
      </w:r>
      <w:r w:rsidRPr="00DD481D">
        <w:rPr>
          <w:rFonts w:ascii="Arial" w:hAnsi="Arial" w:cs="Arial"/>
          <w:vertAlign w:val="subscript"/>
        </w:rPr>
        <w:t>2</w:t>
      </w:r>
      <w:r w:rsidRPr="00DD481D">
        <w:rPr>
          <w:rFonts w:ascii="Arial" w:hAnsi="Arial" w:cs="Arial"/>
        </w:rPr>
        <w:t>), įrodančias sutartis. Už kiekvieną reikalaujamą patirtį įrodančią sutartį, atitinkančią nurodytus reikalavimus, skiriama po 2 balus. Duomenys kriterijaus T</w:t>
      </w:r>
      <w:r w:rsidRPr="00DD481D">
        <w:rPr>
          <w:rFonts w:ascii="Arial" w:hAnsi="Arial" w:cs="Arial"/>
          <w:vertAlign w:val="subscript"/>
        </w:rPr>
        <w:t>2</w:t>
      </w:r>
      <w:r w:rsidRPr="00DD481D">
        <w:rPr>
          <w:rFonts w:ascii="Arial" w:hAnsi="Arial" w:cs="Arial"/>
        </w:rPr>
        <w:t xml:space="preserve"> reikšmei pagrįsti apie tiekėjo siūlomo specialisto patirtį pateikiami </w:t>
      </w:r>
      <w:r w:rsidR="002F6565" w:rsidRPr="002F6565">
        <w:rPr>
          <w:rFonts w:ascii="Arial" w:hAnsi="Arial" w:cs="Arial"/>
        </w:rPr>
        <w:t>pirkimo sąlygų 5 priedo „Pasiūlymo forma“ 3.2 punkt</w:t>
      </w:r>
      <w:r w:rsidR="002F6565">
        <w:rPr>
          <w:rFonts w:ascii="Arial" w:hAnsi="Arial" w:cs="Arial"/>
        </w:rPr>
        <w:t>o lentelėje.</w:t>
      </w:r>
    </w:p>
    <w:p w14:paraId="4934FE1D" w14:textId="77777777" w:rsidR="00DD481D" w:rsidRPr="00DD481D" w:rsidRDefault="00DD481D" w:rsidP="00DD481D">
      <w:pPr>
        <w:pStyle w:val="Sraopastraipa"/>
        <w:ind w:left="0" w:firstLine="567"/>
        <w:jc w:val="both"/>
        <w:rPr>
          <w:rFonts w:ascii="Arial" w:hAnsi="Arial" w:cs="Arial"/>
        </w:rPr>
      </w:pPr>
      <w:r w:rsidRPr="00DD481D">
        <w:rPr>
          <w:rFonts w:ascii="Arial" w:hAnsi="Arial" w:cs="Arial"/>
        </w:rPr>
        <w:t xml:space="preserve">Maksimalus balų skaičius – 10 balų. Skiriami balai: </w:t>
      </w:r>
    </w:p>
    <w:p w14:paraId="11058843" w14:textId="77777777" w:rsidR="00DD481D" w:rsidRPr="00DD481D" w:rsidRDefault="00DD481D" w:rsidP="00DD481D">
      <w:pPr>
        <w:pStyle w:val="Sraopastraipa"/>
        <w:ind w:left="0" w:firstLine="567"/>
        <w:jc w:val="both"/>
        <w:rPr>
          <w:rFonts w:ascii="Arial" w:hAnsi="Arial" w:cs="Arial"/>
        </w:rPr>
      </w:pPr>
      <w:r w:rsidRPr="00DD481D">
        <w:rPr>
          <w:rFonts w:ascii="Arial" w:hAnsi="Arial" w:cs="Arial"/>
          <w:b/>
          <w:bCs/>
        </w:rPr>
        <w:t>0 balų</w:t>
      </w:r>
      <w:r w:rsidRPr="00DD481D">
        <w:rPr>
          <w:rFonts w:ascii="Arial" w:hAnsi="Arial" w:cs="Arial"/>
        </w:rPr>
        <w:t xml:space="preserve"> skiriama, jeigu nei viena nurodyta sutartis neatitinka keliamų reikalavimų arba nenurodyta nei 1 (viena) sutartis;</w:t>
      </w:r>
    </w:p>
    <w:p w14:paraId="1C493122" w14:textId="77777777" w:rsidR="00DD481D" w:rsidRPr="00DD481D" w:rsidRDefault="00DD481D" w:rsidP="00DD481D">
      <w:pPr>
        <w:pStyle w:val="Sraopastraipa"/>
        <w:ind w:left="0" w:firstLine="567"/>
        <w:jc w:val="both"/>
        <w:rPr>
          <w:rFonts w:ascii="Arial" w:hAnsi="Arial" w:cs="Arial"/>
        </w:rPr>
      </w:pPr>
      <w:r w:rsidRPr="00DD481D">
        <w:rPr>
          <w:rFonts w:ascii="Arial" w:hAnsi="Arial" w:cs="Arial"/>
          <w:b/>
          <w:bCs/>
        </w:rPr>
        <w:t>2 balai</w:t>
      </w:r>
      <w:r w:rsidRPr="00DD481D">
        <w:rPr>
          <w:rFonts w:ascii="Arial" w:hAnsi="Arial" w:cs="Arial"/>
        </w:rPr>
        <w:t>, pateikus 1 tinkamą ir reikalaujamą specialisto patirtį įrodančią sutartį;</w:t>
      </w:r>
    </w:p>
    <w:p w14:paraId="3EEEA112" w14:textId="77777777" w:rsidR="00DD481D" w:rsidRPr="00DD481D" w:rsidRDefault="00DD481D" w:rsidP="00DD481D">
      <w:pPr>
        <w:pStyle w:val="Sraopastraipa"/>
        <w:ind w:left="0" w:firstLine="567"/>
        <w:jc w:val="both"/>
        <w:rPr>
          <w:rFonts w:ascii="Arial" w:hAnsi="Arial" w:cs="Arial"/>
        </w:rPr>
      </w:pPr>
      <w:r w:rsidRPr="00DD481D">
        <w:rPr>
          <w:rFonts w:ascii="Arial" w:hAnsi="Arial" w:cs="Arial"/>
          <w:b/>
          <w:bCs/>
        </w:rPr>
        <w:t>4 balai</w:t>
      </w:r>
      <w:r w:rsidRPr="00DD481D">
        <w:rPr>
          <w:rFonts w:ascii="Arial" w:hAnsi="Arial" w:cs="Arial"/>
        </w:rPr>
        <w:t>, pateikus 2 tinkamas ir reikalaujamą specialisto patirtį įrodančias sutartis;</w:t>
      </w:r>
    </w:p>
    <w:p w14:paraId="63A60076" w14:textId="77777777" w:rsidR="00DD481D" w:rsidRPr="00DD481D" w:rsidRDefault="00DD481D" w:rsidP="00DD481D">
      <w:pPr>
        <w:pStyle w:val="Sraopastraipa"/>
        <w:ind w:left="0" w:firstLine="567"/>
        <w:jc w:val="both"/>
        <w:rPr>
          <w:rFonts w:ascii="Arial" w:hAnsi="Arial" w:cs="Arial"/>
        </w:rPr>
      </w:pPr>
      <w:r w:rsidRPr="00DD481D">
        <w:rPr>
          <w:rFonts w:ascii="Arial" w:hAnsi="Arial" w:cs="Arial"/>
          <w:b/>
          <w:bCs/>
        </w:rPr>
        <w:t>6 balai</w:t>
      </w:r>
      <w:r w:rsidRPr="00DD481D">
        <w:rPr>
          <w:rFonts w:ascii="Arial" w:hAnsi="Arial" w:cs="Arial"/>
        </w:rPr>
        <w:t>, pateikus 3 tinkamas ir reikalaujamą specialisto patirtį įrodančias sutartis;</w:t>
      </w:r>
    </w:p>
    <w:p w14:paraId="726C8F4C" w14:textId="77777777" w:rsidR="00DD481D" w:rsidRPr="00DD481D" w:rsidRDefault="00DD481D" w:rsidP="00DD481D">
      <w:pPr>
        <w:pStyle w:val="Sraopastraipa"/>
        <w:ind w:left="0" w:firstLine="567"/>
        <w:jc w:val="both"/>
        <w:rPr>
          <w:rFonts w:ascii="Arial" w:hAnsi="Arial" w:cs="Arial"/>
        </w:rPr>
      </w:pPr>
      <w:r w:rsidRPr="00DD481D">
        <w:rPr>
          <w:rFonts w:ascii="Arial" w:hAnsi="Arial" w:cs="Arial"/>
          <w:b/>
          <w:bCs/>
        </w:rPr>
        <w:t>8 balai</w:t>
      </w:r>
      <w:r w:rsidRPr="00DD481D">
        <w:rPr>
          <w:rFonts w:ascii="Arial" w:hAnsi="Arial" w:cs="Arial"/>
        </w:rPr>
        <w:t>, pateikus 4 tinkamas ir reikalaujamą specialisto patirtį įrodančias sutartis;</w:t>
      </w:r>
    </w:p>
    <w:p w14:paraId="49C24E0B" w14:textId="77777777" w:rsidR="00DD481D" w:rsidRPr="00DD481D" w:rsidRDefault="00DD481D" w:rsidP="00DD481D">
      <w:pPr>
        <w:pStyle w:val="Sraopastraipa"/>
        <w:ind w:left="0" w:firstLine="567"/>
        <w:jc w:val="both"/>
        <w:rPr>
          <w:rFonts w:ascii="Arial" w:hAnsi="Arial" w:cs="Arial"/>
        </w:rPr>
      </w:pPr>
      <w:r w:rsidRPr="00DD481D">
        <w:rPr>
          <w:rFonts w:ascii="Arial" w:hAnsi="Arial" w:cs="Arial"/>
          <w:b/>
          <w:bCs/>
        </w:rPr>
        <w:t>10 balų</w:t>
      </w:r>
      <w:r w:rsidRPr="00DD481D">
        <w:rPr>
          <w:rFonts w:ascii="Arial" w:hAnsi="Arial" w:cs="Arial"/>
        </w:rPr>
        <w:t>, pateikus 5 ir daugiau tinkamų ir reikalaujamą specialisto patirtį įrodančių sutarčių.</w:t>
      </w:r>
    </w:p>
    <w:p w14:paraId="3E38EA84" w14:textId="77777777" w:rsidR="00DD481D" w:rsidRPr="00DD481D" w:rsidRDefault="00DD481D" w:rsidP="00DD481D">
      <w:pPr>
        <w:pStyle w:val="Sraopastraipa"/>
        <w:numPr>
          <w:ilvl w:val="1"/>
          <w:numId w:val="1"/>
        </w:numPr>
        <w:tabs>
          <w:tab w:val="left" w:pos="993"/>
        </w:tabs>
        <w:ind w:left="0" w:firstLine="567"/>
        <w:jc w:val="both"/>
        <w:rPr>
          <w:rFonts w:ascii="Arial" w:hAnsi="Arial" w:cs="Arial"/>
        </w:rPr>
      </w:pPr>
      <w:r w:rsidRPr="00DD481D">
        <w:rPr>
          <w:rFonts w:ascii="Arial" w:hAnsi="Arial" w:cs="Arial"/>
        </w:rPr>
        <w:t>Kriterijaus T</w:t>
      </w:r>
      <w:r w:rsidRPr="00DD481D">
        <w:rPr>
          <w:rFonts w:ascii="Arial" w:hAnsi="Arial" w:cs="Arial"/>
          <w:vertAlign w:val="subscript"/>
        </w:rPr>
        <w:t>2</w:t>
      </w:r>
      <w:r w:rsidRPr="00DD481D">
        <w:rPr>
          <w:rFonts w:ascii="Arial" w:hAnsi="Arial" w:cs="Arial"/>
        </w:rPr>
        <w:t xml:space="preserve"> balų skyrimo sąlygos:</w:t>
      </w:r>
    </w:p>
    <w:p w14:paraId="2889A0B9" w14:textId="77777777" w:rsidR="00DD481D" w:rsidRPr="00DD481D" w:rsidRDefault="00DD481D" w:rsidP="00DD481D">
      <w:pPr>
        <w:pStyle w:val="Sraopastraipa"/>
        <w:ind w:left="0" w:firstLine="567"/>
        <w:jc w:val="both"/>
        <w:rPr>
          <w:rFonts w:ascii="Arial" w:hAnsi="Arial" w:cs="Arial"/>
        </w:rPr>
      </w:pPr>
      <w:r w:rsidRPr="00DD481D">
        <w:rPr>
          <w:rFonts w:ascii="Arial" w:hAnsi="Arial" w:cs="Arial"/>
        </w:rPr>
        <w:t xml:space="preserve">- tiekėjo siūlomas specialistas turi praktinio darbo patirtį įvykdytoje teisinės pagalbos užsieniečiams paslaugų teikimo sutartyje, atitinkančioje 3 punkto lentelėje nustatytus reikalavimus. </w:t>
      </w:r>
    </w:p>
    <w:p w14:paraId="42E799B8" w14:textId="5ED527CD" w:rsidR="00DD481D" w:rsidRPr="00DD481D" w:rsidRDefault="00DD481D" w:rsidP="005009ED">
      <w:pPr>
        <w:pStyle w:val="Sraopastraipa"/>
        <w:ind w:left="0" w:firstLine="567"/>
        <w:jc w:val="both"/>
        <w:rPr>
          <w:rFonts w:ascii="Arial" w:hAnsi="Arial" w:cs="Arial"/>
        </w:rPr>
      </w:pPr>
      <w:r w:rsidRPr="00DD481D">
        <w:rPr>
          <w:rFonts w:ascii="Arial" w:hAnsi="Arial" w:cs="Arial"/>
        </w:rPr>
        <w:t xml:space="preserve">- </w:t>
      </w:r>
      <w:r w:rsidR="0042484E">
        <w:rPr>
          <w:rFonts w:ascii="Arial" w:hAnsi="Arial" w:cs="Arial"/>
        </w:rPr>
        <w:t>tiekėjas privalo pateikti siūlomo specialisto patirtį</w:t>
      </w:r>
      <w:r w:rsidR="009557AA">
        <w:rPr>
          <w:rFonts w:ascii="Arial" w:hAnsi="Arial" w:cs="Arial"/>
        </w:rPr>
        <w:t xml:space="preserve"> įrodančius dokumentus, </w:t>
      </w:r>
      <w:proofErr w:type="spellStart"/>
      <w:r w:rsidR="009557AA">
        <w:rPr>
          <w:rFonts w:ascii="Arial" w:hAnsi="Arial" w:cs="Arial"/>
        </w:rPr>
        <w:t>t.y</w:t>
      </w:r>
      <w:proofErr w:type="spellEnd"/>
      <w:r w:rsidR="009557AA">
        <w:rPr>
          <w:rFonts w:ascii="Arial" w:hAnsi="Arial" w:cs="Arial"/>
        </w:rPr>
        <w:t>.</w:t>
      </w:r>
      <w:r w:rsidR="0042484E">
        <w:rPr>
          <w:rFonts w:ascii="Arial" w:hAnsi="Arial" w:cs="Arial"/>
        </w:rPr>
        <w:t xml:space="preserve"> pirkimo sąlygų 5 priedo „Pasiūlymo forma“ 3.2 punkte </w:t>
      </w:r>
      <w:r w:rsidR="005009ED">
        <w:rPr>
          <w:rFonts w:ascii="Arial" w:hAnsi="Arial" w:cs="Arial"/>
        </w:rPr>
        <w:t>nurodytas sutarčių kopijas ir įrodymus patvirtintus užsakovo apie tinkamai vykdytas sutartis (užsakovo pažymos/atsiliepimai, priėmimo – perdavimo aktai ar kiti specialisto dalyvavimą projekte/sutarties vykdyme pagrindžiantis dokumentas (-ai)</w:t>
      </w:r>
      <w:r w:rsidR="00BA6AB1">
        <w:rPr>
          <w:rFonts w:ascii="Arial" w:hAnsi="Arial" w:cs="Arial"/>
        </w:rPr>
        <w:t>,</w:t>
      </w:r>
      <w:r w:rsidR="005009ED">
        <w:rPr>
          <w:rFonts w:ascii="Arial" w:hAnsi="Arial" w:cs="Arial"/>
        </w:rPr>
        <w:t xml:space="preserve"> ar kiti lygiaverčiai įrodymai). </w:t>
      </w:r>
      <w:r w:rsidRPr="00DD481D">
        <w:rPr>
          <w:rFonts w:ascii="Arial" w:hAnsi="Arial" w:cs="Arial"/>
        </w:rPr>
        <w:t>Tinkamu patirtį įrodančiu faktu, nebus laikomas dokumentas, kurio šaltinis yra tiekėjas – suinteresuotas pirkimo procedūrų baigtimi jo dalyvis. Turi būti grindžiama duomenimis, kurių objektyvumu, patikimumu būtų galima neabejoti.</w:t>
      </w:r>
    </w:p>
    <w:p w14:paraId="4A0110BE" w14:textId="77777777" w:rsidR="00DD481D" w:rsidRPr="00DD481D" w:rsidRDefault="00DD481D" w:rsidP="00DD481D">
      <w:pPr>
        <w:pStyle w:val="Sraopastraipa"/>
        <w:numPr>
          <w:ilvl w:val="1"/>
          <w:numId w:val="1"/>
        </w:numPr>
        <w:tabs>
          <w:tab w:val="left" w:pos="993"/>
        </w:tabs>
        <w:ind w:left="0" w:firstLine="567"/>
        <w:jc w:val="both"/>
        <w:rPr>
          <w:rFonts w:ascii="Arial" w:hAnsi="Arial" w:cs="Arial"/>
          <w:lang w:val="en-US"/>
        </w:rPr>
      </w:pPr>
      <w:r w:rsidRPr="00DD481D">
        <w:rPr>
          <w:rFonts w:ascii="Arial" w:hAnsi="Arial" w:cs="Arial"/>
        </w:rPr>
        <w:t xml:space="preserve">Tiekėjo nurodyta sutarties nevertinama, </w:t>
      </w:r>
      <w:proofErr w:type="spellStart"/>
      <w:r w:rsidRPr="00DD481D">
        <w:rPr>
          <w:rFonts w:ascii="Arial" w:hAnsi="Arial" w:cs="Arial"/>
        </w:rPr>
        <w:t>t.y</w:t>
      </w:r>
      <w:proofErr w:type="spellEnd"/>
      <w:r w:rsidRPr="00DD481D">
        <w:rPr>
          <w:rFonts w:ascii="Arial" w:hAnsi="Arial" w:cs="Arial"/>
        </w:rPr>
        <w:t>. skiriama 0 balų, jeigu:</w:t>
      </w:r>
    </w:p>
    <w:p w14:paraId="25EC2E41" w14:textId="77777777" w:rsidR="00DD481D" w:rsidRPr="00DD481D" w:rsidRDefault="00DD481D" w:rsidP="00DD481D">
      <w:pPr>
        <w:pStyle w:val="Sraopastraipa"/>
        <w:numPr>
          <w:ilvl w:val="2"/>
          <w:numId w:val="1"/>
        </w:numPr>
        <w:tabs>
          <w:tab w:val="left" w:pos="1276"/>
        </w:tabs>
        <w:ind w:left="0" w:firstLine="567"/>
        <w:jc w:val="both"/>
        <w:rPr>
          <w:rFonts w:ascii="Arial" w:hAnsi="Arial" w:cs="Arial"/>
        </w:rPr>
      </w:pPr>
      <w:r w:rsidRPr="00DD481D">
        <w:rPr>
          <w:rFonts w:ascii="Arial" w:hAnsi="Arial" w:cs="Arial"/>
        </w:rPr>
        <w:t xml:space="preserve">jos įvykdymo laikotarpis nepatenka į paskutinių 5 (penkerių) metų (iki pasiūlymo pateikimo termino pabaigos) laikotarpį; </w:t>
      </w:r>
    </w:p>
    <w:p w14:paraId="70B7364C" w14:textId="530E72FB" w:rsidR="00DD481D" w:rsidRPr="00DD481D" w:rsidRDefault="00DD481D" w:rsidP="00DD481D">
      <w:pPr>
        <w:pStyle w:val="Sraopastraipa"/>
        <w:numPr>
          <w:ilvl w:val="2"/>
          <w:numId w:val="1"/>
        </w:numPr>
        <w:tabs>
          <w:tab w:val="left" w:pos="1276"/>
        </w:tabs>
        <w:ind w:left="0" w:firstLine="567"/>
        <w:jc w:val="both"/>
        <w:rPr>
          <w:rFonts w:ascii="Arial" w:hAnsi="Arial" w:cs="Arial"/>
        </w:rPr>
      </w:pPr>
      <w:r w:rsidRPr="00DD481D">
        <w:rPr>
          <w:rFonts w:ascii="Arial" w:hAnsi="Arial" w:cs="Arial"/>
        </w:rPr>
        <w:t>siūlomo specialisto patirtis sutartyje/projekte neatitinka Kriterijui T</w:t>
      </w:r>
      <w:r w:rsidRPr="00DD481D">
        <w:rPr>
          <w:rFonts w:ascii="Arial" w:hAnsi="Arial" w:cs="Arial"/>
          <w:vertAlign w:val="subscript"/>
        </w:rPr>
        <w:t>2</w:t>
      </w:r>
      <w:r w:rsidRPr="00DD481D">
        <w:rPr>
          <w:rFonts w:ascii="Arial" w:hAnsi="Arial" w:cs="Arial"/>
        </w:rPr>
        <w:t xml:space="preserve"> reikalaujamos patirties;</w:t>
      </w:r>
    </w:p>
    <w:p w14:paraId="2421B183" w14:textId="2B3C0E4E" w:rsidR="00DA1634" w:rsidRPr="00DA1634" w:rsidRDefault="00DD481D" w:rsidP="00DA1634">
      <w:pPr>
        <w:pStyle w:val="Sraopastraipa"/>
        <w:numPr>
          <w:ilvl w:val="2"/>
          <w:numId w:val="1"/>
        </w:numPr>
        <w:tabs>
          <w:tab w:val="left" w:pos="1276"/>
        </w:tabs>
        <w:ind w:left="0" w:firstLine="567"/>
        <w:jc w:val="both"/>
        <w:rPr>
          <w:rFonts w:ascii="Arial" w:hAnsi="Arial" w:cs="Arial"/>
        </w:rPr>
      </w:pPr>
      <w:r w:rsidRPr="00DA1634">
        <w:rPr>
          <w:rFonts w:ascii="Arial" w:hAnsi="Arial" w:cs="Arial"/>
        </w:rPr>
        <w:t>jeigu nepateikti su pasiūlymu ir perkančiajai organizacijai paprašius, tiekėjas nepateikia siūlomo specialisto  dalyvavimo sutarties vykdyme įrod</w:t>
      </w:r>
      <w:r w:rsidR="00DA1634" w:rsidRPr="00DA1634">
        <w:rPr>
          <w:rFonts w:ascii="Arial" w:hAnsi="Arial" w:cs="Arial"/>
        </w:rPr>
        <w:t>ančių dokumentų</w:t>
      </w:r>
      <w:r w:rsidRPr="00DA1634">
        <w:rPr>
          <w:rFonts w:ascii="Arial" w:hAnsi="Arial" w:cs="Arial"/>
        </w:rPr>
        <w:t xml:space="preserve"> (</w:t>
      </w:r>
      <w:r w:rsidR="00DA1634" w:rsidRPr="00DA1634">
        <w:rPr>
          <w:rFonts w:ascii="Arial" w:hAnsi="Arial" w:cs="Arial"/>
        </w:rPr>
        <w:t>užsakovo pažymos/atsiliepimai, priėmimo – perdavimo aktai, kiti specialisto dalyvavimą sutarties vykdyme pagrindžiantis (-</w:t>
      </w:r>
      <w:proofErr w:type="spellStart"/>
      <w:r w:rsidR="00DA1634" w:rsidRPr="00DA1634">
        <w:rPr>
          <w:rFonts w:ascii="Arial" w:hAnsi="Arial" w:cs="Arial"/>
        </w:rPr>
        <w:t>ys</w:t>
      </w:r>
      <w:proofErr w:type="spellEnd"/>
      <w:r w:rsidR="00DA1634" w:rsidRPr="00DA1634">
        <w:rPr>
          <w:rFonts w:ascii="Arial" w:hAnsi="Arial" w:cs="Arial"/>
        </w:rPr>
        <w:t>) dokumentas (-ai), patvirtintų užsakovo ar kitų lygiaverčių įrodymų).</w:t>
      </w:r>
    </w:p>
    <w:p w14:paraId="1C7D30D1" w14:textId="77777777" w:rsidR="00DD481D" w:rsidRPr="00DA1634" w:rsidRDefault="00DD481D" w:rsidP="00DD481D">
      <w:pPr>
        <w:pStyle w:val="Sraopastraipa"/>
        <w:numPr>
          <w:ilvl w:val="1"/>
          <w:numId w:val="1"/>
        </w:numPr>
        <w:tabs>
          <w:tab w:val="left" w:pos="993"/>
        </w:tabs>
        <w:ind w:left="0" w:firstLine="567"/>
        <w:jc w:val="both"/>
        <w:rPr>
          <w:rFonts w:ascii="Arial" w:hAnsi="Arial" w:cs="Arial"/>
        </w:rPr>
      </w:pPr>
      <w:r w:rsidRPr="00DA1634">
        <w:rPr>
          <w:rFonts w:ascii="Arial" w:hAnsi="Arial" w:cs="Arial"/>
        </w:rPr>
        <w:t xml:space="preserve">Pirkimo vykdytojas, siekdamas įsitikinti arba patikslinti pateiktą informaciją, gali atskiru prašymu paprašyti pateikti nurodytų sutarčių patvirtintas kopijas arba išrašus iš sutarčių bei pirkimo objektą apibūdinančius dokumentus, taip pat gali žodžiu ar raštu tikrinti šią informaciją tiesiogiai pas sutarčių sąraše nurodytus užsakovus ar viešai skelbiamus duomenis. </w:t>
      </w:r>
    </w:p>
    <w:p w14:paraId="09C67016" w14:textId="77777777" w:rsidR="00DD481D" w:rsidRPr="00DD481D" w:rsidRDefault="00DD481D" w:rsidP="00DD481D">
      <w:pPr>
        <w:pStyle w:val="Sraopastraipa"/>
        <w:numPr>
          <w:ilvl w:val="1"/>
          <w:numId w:val="1"/>
        </w:numPr>
        <w:tabs>
          <w:tab w:val="left" w:pos="993"/>
        </w:tabs>
        <w:ind w:left="0" w:firstLine="567"/>
        <w:jc w:val="both"/>
        <w:rPr>
          <w:rFonts w:ascii="Arial" w:hAnsi="Arial" w:cs="Arial"/>
        </w:rPr>
      </w:pPr>
      <w:r w:rsidRPr="00DD481D">
        <w:rPr>
          <w:rFonts w:ascii="Arial" w:hAnsi="Arial" w:cs="Arial"/>
        </w:rPr>
        <w:t>Jeigu atlikus galutinį pasiūlymų ekonominio naudingumo įvertinimui skiriamų balų apskaičiavimą vienas iš pirkimo dalyvių pasitraukia/pašalinamas iš pirkimo, likusių pirkimo dalyvių balai perskaičiuojami šiame skyriuje nustatyta tvarka iš naujo.</w:t>
      </w:r>
    </w:p>
    <w:p w14:paraId="1CC6AB46" w14:textId="77777777" w:rsidR="00DD481D" w:rsidRPr="00DD481D" w:rsidRDefault="00DD481D" w:rsidP="00DD481D">
      <w:pPr>
        <w:pStyle w:val="Sraopastraipa"/>
        <w:numPr>
          <w:ilvl w:val="1"/>
          <w:numId w:val="1"/>
        </w:numPr>
        <w:tabs>
          <w:tab w:val="left" w:pos="993"/>
        </w:tabs>
        <w:ind w:left="0" w:firstLine="567"/>
        <w:jc w:val="both"/>
        <w:rPr>
          <w:rFonts w:ascii="Arial" w:hAnsi="Arial" w:cs="Arial"/>
        </w:rPr>
      </w:pPr>
      <w:r w:rsidRPr="00DD481D">
        <w:rPr>
          <w:rFonts w:ascii="Arial" w:hAnsi="Arial" w:cs="Arial"/>
        </w:rPr>
        <w:t>Atkreiptinas dėmesys, kad balai apskaičiuojami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9C8125C" w14:textId="1EA81385" w:rsidR="00DD481D" w:rsidRPr="00DD481D" w:rsidRDefault="00DD481D" w:rsidP="00DD481D">
      <w:pPr>
        <w:pStyle w:val="Sraopastraipa"/>
        <w:ind w:left="360"/>
        <w:jc w:val="both"/>
        <w:rPr>
          <w:rFonts w:ascii="Arial" w:hAnsi="Arial" w:cs="Arial"/>
        </w:rPr>
      </w:pPr>
    </w:p>
    <w:sectPr w:rsidR="00DD481D" w:rsidRPr="00DD481D">
      <w:head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1E04A" w14:textId="77777777" w:rsidR="00FA6971" w:rsidRDefault="00FA6971" w:rsidP="00FA6971">
      <w:pPr>
        <w:spacing w:after="0" w:line="240" w:lineRule="auto"/>
      </w:pPr>
      <w:r>
        <w:separator/>
      </w:r>
    </w:p>
  </w:endnote>
  <w:endnote w:type="continuationSeparator" w:id="0">
    <w:p w14:paraId="5BBE9B44" w14:textId="77777777" w:rsidR="00FA6971" w:rsidRDefault="00FA6971" w:rsidP="00FA69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1CF9A8" w14:textId="77777777" w:rsidR="00FA6971" w:rsidRDefault="00FA6971" w:rsidP="00FA6971">
      <w:pPr>
        <w:spacing w:after="0" w:line="240" w:lineRule="auto"/>
      </w:pPr>
      <w:r>
        <w:separator/>
      </w:r>
    </w:p>
  </w:footnote>
  <w:footnote w:type="continuationSeparator" w:id="0">
    <w:p w14:paraId="5865F740" w14:textId="77777777" w:rsidR="00FA6971" w:rsidRDefault="00FA6971" w:rsidP="00FA69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7660B" w14:textId="5083601D" w:rsidR="00FA6971" w:rsidRPr="009B50B0" w:rsidRDefault="009B50B0" w:rsidP="00FA6971">
    <w:pPr>
      <w:pStyle w:val="Antrats"/>
      <w:jc w:val="right"/>
      <w:rPr>
        <w:rFonts w:ascii="Times New Roman" w:hAnsi="Times New Roman" w:cs="Times New Roman"/>
        <w:b/>
        <w:szCs w:val="24"/>
      </w:rPr>
    </w:pPr>
    <w:r w:rsidRPr="009B50B0">
      <w:rPr>
        <w:rFonts w:ascii="Times New Roman" w:hAnsi="Times New Roman" w:cs="Times New Roman"/>
        <w:b/>
        <w:szCs w:val="24"/>
      </w:rPr>
      <w:t xml:space="preserve">3 priedas </w:t>
    </w:r>
    <w:r w:rsidR="00FA6971" w:rsidRPr="009B50B0">
      <w:rPr>
        <w:rFonts w:ascii="Times New Roman" w:hAnsi="Times New Roman" w:cs="Times New Roman"/>
        <w:b/>
        <w:szCs w:val="24"/>
      </w:rPr>
      <w:t>„Pasiūlymų vertinimo kriterijai ir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5F34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0122D5"/>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A4D"/>
    <w:rsid w:val="00017786"/>
    <w:rsid w:val="000B2967"/>
    <w:rsid w:val="002F6565"/>
    <w:rsid w:val="0042484E"/>
    <w:rsid w:val="005009ED"/>
    <w:rsid w:val="00500BC5"/>
    <w:rsid w:val="00531683"/>
    <w:rsid w:val="00660E69"/>
    <w:rsid w:val="008B0507"/>
    <w:rsid w:val="00931D1E"/>
    <w:rsid w:val="009557AA"/>
    <w:rsid w:val="00983CD3"/>
    <w:rsid w:val="009B50B0"/>
    <w:rsid w:val="00A42E8B"/>
    <w:rsid w:val="00B57A4D"/>
    <w:rsid w:val="00BA6AB1"/>
    <w:rsid w:val="00DA1634"/>
    <w:rsid w:val="00DD481D"/>
    <w:rsid w:val="00EE005A"/>
    <w:rsid w:val="00FA69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08B5281"/>
  <w15:chartTrackingRefBased/>
  <w15:docId w15:val="{249543B9-3771-4BB7-9148-BB17BFB21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A697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A6971"/>
  </w:style>
  <w:style w:type="paragraph" w:styleId="Porat">
    <w:name w:val="footer"/>
    <w:basedOn w:val="prastasis"/>
    <w:link w:val="PoratDiagrama"/>
    <w:uiPriority w:val="99"/>
    <w:unhideWhenUsed/>
    <w:rsid w:val="00FA697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A6971"/>
  </w:style>
  <w:style w:type="paragraph" w:styleId="Sraopastraipa">
    <w:name w:val="List Paragraph"/>
    <w:basedOn w:val="prastasis"/>
    <w:uiPriority w:val="34"/>
    <w:qFormat/>
    <w:rsid w:val="00DD481D"/>
    <w:pPr>
      <w:ind w:left="720"/>
      <w:contextualSpacing/>
    </w:pPr>
  </w:style>
  <w:style w:type="table" w:styleId="Lentelstinklelis">
    <w:name w:val="Table Grid"/>
    <w:basedOn w:val="prastojilentel"/>
    <w:uiPriority w:val="39"/>
    <w:rsid w:val="00DD48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3</Pages>
  <Words>6466</Words>
  <Characters>3686</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dc:creator>
  <cp:keywords/>
  <dc:description/>
  <cp:lastModifiedBy>Gedvilė Autukė</cp:lastModifiedBy>
  <cp:revision>11</cp:revision>
  <dcterms:created xsi:type="dcterms:W3CDTF">2025-07-04T07:48:00Z</dcterms:created>
  <dcterms:modified xsi:type="dcterms:W3CDTF">2025-11-07T11:10:00Z</dcterms:modified>
</cp:coreProperties>
</file>